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11219" w14:textId="77777777" w:rsidR="00D23489" w:rsidRPr="008F33A1" w:rsidRDefault="0043460A" w:rsidP="00693ABD">
      <w:pPr>
        <w:pStyle w:val="Corpsdetexte"/>
      </w:pPr>
      <w:r w:rsidRPr="008F33A1">
        <w:rPr>
          <w:noProof/>
          <w:lang w:eastAsia="fr-FR"/>
        </w:rPr>
        <w:drawing>
          <wp:anchor distT="0" distB="0" distL="114300" distR="114300" simplePos="0" relativeHeight="487616000" behindDoc="0" locked="0" layoutInCell="1" allowOverlap="1" wp14:anchorId="3580BD62" wp14:editId="26EE17B1">
            <wp:simplePos x="0" y="0"/>
            <wp:positionH relativeFrom="column">
              <wp:posOffset>-170180</wp:posOffset>
            </wp:positionH>
            <wp:positionV relativeFrom="paragraph">
              <wp:posOffset>-311150</wp:posOffset>
            </wp:positionV>
            <wp:extent cx="1357630" cy="1228725"/>
            <wp:effectExtent l="0" t="0" r="0" b="0"/>
            <wp:wrapTight wrapText="bothSides">
              <wp:wrapPolygon edited="0">
                <wp:start x="1819" y="2009"/>
                <wp:lineTo x="1819" y="19088"/>
                <wp:lineTo x="9396" y="19088"/>
                <wp:lineTo x="7880" y="13730"/>
                <wp:lineTo x="14851" y="13395"/>
                <wp:lineTo x="19398" y="11386"/>
                <wp:lineTo x="19701" y="7367"/>
                <wp:lineTo x="10002" y="2009"/>
                <wp:lineTo x="1819" y="2009"/>
              </wp:wrapPolygon>
            </wp:wrapTight>
            <wp:docPr id="10" name="Image 9" descr="Mac:Users:xavier.hasendahl:Desktop:ELEMENTS TEMPLATES SIG:LOGOS:REPUBLIQUE_FRANCAISE:eps:Republique_Francaise_CMJ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Users:xavier.hasendahl:Desktop:ELEMENTS TEMPLATES SIG:LOGOS:REPUBLIQUE_FRANCAISE:eps:Republique_Francaise_CMJN.e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763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953" w:rsidRPr="008F33A1">
        <w:rPr>
          <w:noProof/>
          <w:lang w:eastAsia="fr-FR"/>
        </w:rPr>
        <mc:AlternateContent>
          <mc:Choice Requires="wps">
            <w:drawing>
              <wp:anchor distT="0" distB="0" distL="114300" distR="114300" simplePos="0" relativeHeight="487617024" behindDoc="0" locked="0" layoutInCell="1" allowOverlap="1" wp14:anchorId="170FB8E5" wp14:editId="5134E9A1">
                <wp:simplePos x="0" y="0"/>
                <wp:positionH relativeFrom="margin">
                  <wp:posOffset>4989712</wp:posOffset>
                </wp:positionH>
                <wp:positionV relativeFrom="paragraph">
                  <wp:posOffset>-311341</wp:posOffset>
                </wp:positionV>
                <wp:extent cx="2095823" cy="1026112"/>
                <wp:effectExtent l="0" t="0" r="0" b="0"/>
                <wp:wrapNone/>
                <wp:docPr id="2" name="Rectangle 2"/>
                <wp:cNvGraphicFramePr/>
                <a:graphic xmlns:a="http://schemas.openxmlformats.org/drawingml/2006/main">
                  <a:graphicData uri="http://schemas.microsoft.com/office/word/2010/wordprocessingShape">
                    <wps:wsp>
                      <wps:cNvSpPr/>
                      <wps:spPr>
                        <a:xfrm>
                          <a:off x="0" y="0"/>
                          <a:ext cx="2095823" cy="1026112"/>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DF77C" id="Rectangle 2" o:spid="_x0000_s1026" style="position:absolute;margin-left:392.9pt;margin-top:-24.5pt;width:165.05pt;height:80.8pt;z-index:48761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" stroked="f" strokeweight="2pt">
                <v:fill r:id="rId10" o:title="" recolor="t" rotate="t" type="frame"/>
                <w10:wrap anchorx="margin"/>
              </v:rect>
            </w:pict>
          </mc:Fallback>
        </mc:AlternateContent>
      </w:r>
    </w:p>
    <w:p w14:paraId="7ADFFF54" w14:textId="77777777" w:rsidR="00D23489" w:rsidRPr="008F33A1" w:rsidRDefault="00D23489" w:rsidP="00693ABD">
      <w:pPr>
        <w:pStyle w:val="Corpsdetexte"/>
      </w:pPr>
    </w:p>
    <w:p w14:paraId="7E5326D5" w14:textId="77777777" w:rsidR="00D23489" w:rsidRPr="008F33A1" w:rsidRDefault="00D23489" w:rsidP="00693ABD">
      <w:pPr>
        <w:pStyle w:val="Corpsdetexte"/>
      </w:pPr>
    </w:p>
    <w:p w14:paraId="5705BA2E" w14:textId="77777777" w:rsidR="00D23489" w:rsidRPr="008F33A1" w:rsidRDefault="00D23489" w:rsidP="00693ABD">
      <w:pPr>
        <w:pStyle w:val="Corpsdetexte"/>
      </w:pPr>
    </w:p>
    <w:p w14:paraId="11C459D8" w14:textId="77777777" w:rsidR="00D23489" w:rsidRPr="008F33A1" w:rsidRDefault="00D23489" w:rsidP="00693ABD">
      <w:pPr>
        <w:pStyle w:val="Corpsdetexte"/>
      </w:pPr>
    </w:p>
    <w:p w14:paraId="34B772DC" w14:textId="77777777" w:rsidR="00D23489" w:rsidRPr="008F33A1" w:rsidRDefault="00D23489" w:rsidP="00693ABD">
      <w:pPr>
        <w:pStyle w:val="Corpsdetexte"/>
      </w:pPr>
    </w:p>
    <w:p w14:paraId="7CBE2F05" w14:textId="77777777" w:rsidR="00D23489" w:rsidRPr="008F33A1" w:rsidRDefault="00D23489" w:rsidP="00693ABD">
      <w:pPr>
        <w:pStyle w:val="Corpsdetexte"/>
      </w:pPr>
    </w:p>
    <w:p w14:paraId="271ECF80" w14:textId="77777777" w:rsidR="00D23489" w:rsidRPr="008F33A1" w:rsidRDefault="00D23489" w:rsidP="00693ABD">
      <w:pPr>
        <w:pStyle w:val="Corpsdetexte"/>
      </w:pPr>
    </w:p>
    <w:p w14:paraId="640B1E91" w14:textId="77777777" w:rsidR="00D23489" w:rsidRPr="008F33A1" w:rsidRDefault="00D23489" w:rsidP="00693ABD">
      <w:pPr>
        <w:pStyle w:val="Corpsdetexte"/>
      </w:pPr>
    </w:p>
    <w:p w14:paraId="19A07BF1" w14:textId="77777777" w:rsidR="00D23489" w:rsidRPr="008F33A1" w:rsidRDefault="00D23489" w:rsidP="00693ABD">
      <w:pPr>
        <w:pStyle w:val="Corpsdetexte"/>
      </w:pPr>
    </w:p>
    <w:p w14:paraId="3CBF892B" w14:textId="77777777" w:rsidR="00D23489" w:rsidRPr="008F33A1" w:rsidRDefault="00D23489" w:rsidP="00693ABD">
      <w:pPr>
        <w:pStyle w:val="Corpsdetexte"/>
      </w:pPr>
    </w:p>
    <w:p w14:paraId="1AFE0E71" w14:textId="77777777" w:rsidR="00D23489" w:rsidRPr="008F33A1" w:rsidRDefault="00D23489" w:rsidP="00693ABD">
      <w:pPr>
        <w:pStyle w:val="Corpsdetexte"/>
      </w:pPr>
    </w:p>
    <w:p w14:paraId="1F7CB408" w14:textId="77777777" w:rsidR="00D23489" w:rsidRPr="008F33A1" w:rsidRDefault="00D23489" w:rsidP="00693ABD">
      <w:pPr>
        <w:pStyle w:val="Corpsdetexte"/>
      </w:pPr>
    </w:p>
    <w:p w14:paraId="0E136C7A" w14:textId="77777777" w:rsidR="00D23489" w:rsidRPr="008F33A1" w:rsidRDefault="00BE1214" w:rsidP="00693ABD">
      <w:pPr>
        <w:pStyle w:val="Corpsdetexte"/>
      </w:pPr>
      <w:r>
        <w:rPr>
          <w:noProof/>
          <w:sz w:val="72"/>
          <w:lang w:eastAsia="fr-FR"/>
          <w14:ligatures w14:val="none"/>
          <w14:numForm w14:val="default"/>
          <w14:cntxtAlts w14:val="0"/>
        </w:rPr>
        <mc:AlternateContent>
          <mc:Choice Requires="wps">
            <w:drawing>
              <wp:anchor distT="0" distB="0" distL="114300" distR="114300" simplePos="0" relativeHeight="487629312" behindDoc="1" locked="0" layoutInCell="1" allowOverlap="1" wp14:anchorId="75F3A76B" wp14:editId="1F6A9D39">
                <wp:simplePos x="0" y="0"/>
                <wp:positionH relativeFrom="column">
                  <wp:posOffset>1270</wp:posOffset>
                </wp:positionH>
                <wp:positionV relativeFrom="paragraph">
                  <wp:posOffset>48260</wp:posOffset>
                </wp:positionV>
                <wp:extent cx="6835775" cy="7250430"/>
                <wp:effectExtent l="0" t="0" r="3175" b="7620"/>
                <wp:wrapNone/>
                <wp:docPr id="175" name="Rectangle 175"/>
                <wp:cNvGraphicFramePr/>
                <a:graphic xmlns:a="http://schemas.openxmlformats.org/drawingml/2006/main">
                  <a:graphicData uri="http://schemas.microsoft.com/office/word/2010/wordprocessingShape">
                    <wps:wsp>
                      <wps:cNvSpPr/>
                      <wps:spPr>
                        <a:xfrm>
                          <a:off x="0" y="0"/>
                          <a:ext cx="6835775" cy="7250430"/>
                        </a:xfrm>
                        <a:prstGeom prst="rect">
                          <a:avLst/>
                        </a:prstGeom>
                        <a:solidFill>
                          <a:schemeClr val="bg1">
                            <a:alpha val="5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A1590" id="Rectangle 175" o:spid="_x0000_s1026" style="position:absolute;margin-left:.1pt;margin-top:3.8pt;width:538.25pt;height:570.9pt;z-index:-1568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" fillcolor="white [3212]" stroked="f" strokeweight="2pt">
                <v:fill opacity="38550f"/>
              </v:rect>
            </w:pict>
          </mc:Fallback>
        </mc:AlternateContent>
      </w:r>
      <w:r w:rsidR="00561A0A">
        <w:rPr>
          <w:noProof/>
          <w:lang w:eastAsia="fr-FR"/>
          <w14:ligatures w14:val="none"/>
          <w14:numForm w14:val="default"/>
          <w14:cntxtAlts w14:val="0"/>
        </w:rPr>
        <w:drawing>
          <wp:anchor distT="0" distB="0" distL="114300" distR="114300" simplePos="0" relativeHeight="487628288" behindDoc="1" locked="0" layoutInCell="1" allowOverlap="1" wp14:anchorId="581E562B" wp14:editId="1EDC8DE2">
            <wp:simplePos x="424815" y="1818005"/>
            <wp:positionH relativeFrom="margin">
              <wp:align>center</wp:align>
            </wp:positionH>
            <wp:positionV relativeFrom="margin">
              <wp:align>center</wp:align>
            </wp:positionV>
            <wp:extent cx="6840855" cy="6895465"/>
            <wp:effectExtent l="0" t="0" r="0" b="635"/>
            <wp:wrapNone/>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Stock_7999497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40855" cy="6895465"/>
                    </a:xfrm>
                    <a:prstGeom prst="rect">
                      <a:avLst/>
                    </a:prstGeom>
                  </pic:spPr>
                </pic:pic>
              </a:graphicData>
            </a:graphic>
          </wp:anchor>
        </w:drawing>
      </w:r>
    </w:p>
    <w:p w14:paraId="1A35486F" w14:textId="77777777" w:rsidR="00D23489" w:rsidRPr="008F33A1" w:rsidRDefault="00D23489" w:rsidP="00693ABD">
      <w:pPr>
        <w:pStyle w:val="Corpsdetexte"/>
      </w:pPr>
    </w:p>
    <w:p w14:paraId="09288213" w14:textId="77777777" w:rsidR="00D23489" w:rsidRPr="008F33A1" w:rsidRDefault="00D23489" w:rsidP="00693ABD">
      <w:pPr>
        <w:pStyle w:val="Corpsdetexte"/>
      </w:pPr>
    </w:p>
    <w:p w14:paraId="7212CBC5" w14:textId="77777777" w:rsidR="00D23489" w:rsidRPr="008F33A1" w:rsidRDefault="00D23489" w:rsidP="00693ABD">
      <w:pPr>
        <w:pStyle w:val="Corpsdetexte"/>
      </w:pPr>
    </w:p>
    <w:p w14:paraId="56203F99" w14:textId="77777777" w:rsidR="00D23489" w:rsidRPr="008F33A1" w:rsidRDefault="00D23489" w:rsidP="00693ABD">
      <w:pPr>
        <w:pStyle w:val="Corpsdetexte"/>
      </w:pPr>
    </w:p>
    <w:p w14:paraId="2E34B450" w14:textId="77777777" w:rsidR="00D23489" w:rsidRPr="008F33A1" w:rsidRDefault="00D23489" w:rsidP="00693ABD">
      <w:pPr>
        <w:pStyle w:val="Corpsdetexte"/>
      </w:pPr>
    </w:p>
    <w:p w14:paraId="36F631D6" w14:textId="77777777" w:rsidR="00D23489" w:rsidRPr="008F33A1" w:rsidRDefault="00D23489" w:rsidP="00693ABD">
      <w:pPr>
        <w:pStyle w:val="Corpsdetexte"/>
      </w:pPr>
    </w:p>
    <w:p w14:paraId="1DE2B13E" w14:textId="77777777" w:rsidR="00D23489" w:rsidRPr="008F33A1" w:rsidRDefault="00D23489" w:rsidP="00693ABD">
      <w:pPr>
        <w:pStyle w:val="Corpsdetexte"/>
      </w:pPr>
    </w:p>
    <w:p w14:paraId="1CB64A7A" w14:textId="77777777" w:rsidR="00D23489" w:rsidRPr="008F33A1" w:rsidRDefault="00D23489" w:rsidP="00693ABD">
      <w:pPr>
        <w:pStyle w:val="Corpsdetexte"/>
      </w:pPr>
    </w:p>
    <w:p w14:paraId="1853F194" w14:textId="77777777" w:rsidR="00D23489" w:rsidRPr="008F33A1" w:rsidRDefault="00D23489" w:rsidP="00693ABD">
      <w:pPr>
        <w:pStyle w:val="Corpsdetexte"/>
      </w:pPr>
    </w:p>
    <w:p w14:paraId="67678AA3" w14:textId="77777777" w:rsidR="00D23489" w:rsidRPr="008F33A1" w:rsidRDefault="00D23489" w:rsidP="00693ABD">
      <w:pPr>
        <w:pStyle w:val="Corpsdetexte"/>
      </w:pPr>
    </w:p>
    <w:p w14:paraId="0A3E812F" w14:textId="77777777" w:rsidR="00D23489" w:rsidRPr="008F33A1" w:rsidRDefault="00D23489" w:rsidP="00693ABD">
      <w:pPr>
        <w:pStyle w:val="Corpsdetexte"/>
      </w:pPr>
    </w:p>
    <w:p w14:paraId="1AEEA61E" w14:textId="77777777" w:rsidR="00D23489" w:rsidRPr="008F33A1" w:rsidRDefault="00D23489" w:rsidP="00693ABD">
      <w:pPr>
        <w:pStyle w:val="Corpsdetexte"/>
      </w:pPr>
    </w:p>
    <w:p w14:paraId="50678FA9" w14:textId="77777777" w:rsidR="00D23489" w:rsidRPr="008F33A1" w:rsidRDefault="00D23489" w:rsidP="00693ABD">
      <w:pPr>
        <w:pStyle w:val="Corpsdetexte"/>
      </w:pPr>
    </w:p>
    <w:p w14:paraId="2FFF1A2A" w14:textId="77777777" w:rsidR="00D23489" w:rsidRPr="008F33A1" w:rsidRDefault="00D23489" w:rsidP="00693ABD">
      <w:pPr>
        <w:pStyle w:val="Corpsdetexte"/>
      </w:pPr>
    </w:p>
    <w:p w14:paraId="689B99F1" w14:textId="77777777" w:rsidR="00D23489" w:rsidRPr="008F33A1" w:rsidRDefault="00D23489" w:rsidP="00693ABD">
      <w:pPr>
        <w:pStyle w:val="Corpsdetexte"/>
      </w:pPr>
    </w:p>
    <w:p w14:paraId="346DA6D7" w14:textId="77777777" w:rsidR="00D23489" w:rsidRPr="008F33A1" w:rsidRDefault="00D23489" w:rsidP="00693ABD">
      <w:pPr>
        <w:pStyle w:val="Corpsdetexte"/>
      </w:pPr>
    </w:p>
    <w:p w14:paraId="6DA65C58" w14:textId="77777777" w:rsidR="00D23489" w:rsidRPr="008F33A1" w:rsidRDefault="00D23489" w:rsidP="00693ABD">
      <w:pPr>
        <w:pStyle w:val="Corpsdetexte"/>
      </w:pPr>
    </w:p>
    <w:p w14:paraId="22319ECC" w14:textId="77777777" w:rsidR="00D23489" w:rsidRPr="008F33A1" w:rsidRDefault="00D23489" w:rsidP="00693ABD">
      <w:pPr>
        <w:pStyle w:val="Corpsdetexte"/>
      </w:pPr>
    </w:p>
    <w:p w14:paraId="64A5B147" w14:textId="77777777" w:rsidR="00D23489" w:rsidRPr="008F33A1" w:rsidRDefault="00D23489" w:rsidP="00693ABD">
      <w:pPr>
        <w:pStyle w:val="Corpsdetexte"/>
      </w:pPr>
    </w:p>
    <w:p w14:paraId="438EE156" w14:textId="77777777" w:rsidR="00D23489" w:rsidRPr="008F33A1" w:rsidRDefault="00D23489" w:rsidP="00693ABD">
      <w:pPr>
        <w:pStyle w:val="Corpsdetexte"/>
      </w:pPr>
    </w:p>
    <w:p w14:paraId="5B677356" w14:textId="77777777" w:rsidR="00BE1214" w:rsidRDefault="00BE1214" w:rsidP="000F0A4A">
      <w:pPr>
        <w:pStyle w:val="Titre"/>
        <w:ind w:left="0"/>
        <w:rPr>
          <w:color w:val="auto"/>
          <w:sz w:val="72"/>
        </w:rPr>
      </w:pPr>
    </w:p>
    <w:p w14:paraId="2AC094F1" w14:textId="77777777" w:rsidR="00BE1214" w:rsidRDefault="00BE1214" w:rsidP="00BE1214">
      <w:pPr>
        <w:pStyle w:val="Titre"/>
        <w:jc w:val="right"/>
        <w:rPr>
          <w:color w:val="auto"/>
          <w:sz w:val="72"/>
        </w:rPr>
      </w:pPr>
    </w:p>
    <w:p w14:paraId="391EAE34" w14:textId="77777777" w:rsidR="00000953" w:rsidRPr="00BE1214" w:rsidRDefault="00000953" w:rsidP="00BE1214">
      <w:pPr>
        <w:pStyle w:val="Titre"/>
        <w:jc w:val="right"/>
        <w:rPr>
          <w:color w:val="auto"/>
          <w:sz w:val="72"/>
        </w:rPr>
      </w:pPr>
      <w:r w:rsidRPr="00BE1214">
        <w:rPr>
          <w:color w:val="auto"/>
          <w:sz w:val="72"/>
        </w:rPr>
        <w:t xml:space="preserve">LIVRET </w:t>
      </w:r>
      <w:r w:rsidR="008F33A1" w:rsidRPr="00BE1214">
        <w:rPr>
          <w:color w:val="auto"/>
          <w:sz w:val="72"/>
        </w:rPr>
        <w:t>PÉDAGOGIQUE</w:t>
      </w:r>
    </w:p>
    <w:p w14:paraId="690DD3C2" w14:textId="77777777" w:rsidR="00000953" w:rsidRPr="00BE1214" w:rsidRDefault="00000953" w:rsidP="00BE1214">
      <w:pPr>
        <w:pStyle w:val="Titre"/>
        <w:jc w:val="right"/>
        <w:rPr>
          <w:color w:val="auto"/>
          <w:sz w:val="72"/>
        </w:rPr>
      </w:pPr>
      <w:r w:rsidRPr="00BE1214">
        <w:rPr>
          <w:color w:val="auto"/>
          <w:sz w:val="72"/>
        </w:rPr>
        <w:t>DE L</w:t>
      </w:r>
      <w:r w:rsidR="00693ABD" w:rsidRPr="00BE1214">
        <w:rPr>
          <w:color w:val="auto"/>
          <w:sz w:val="72"/>
        </w:rPr>
        <w:t>’</w:t>
      </w:r>
      <w:r w:rsidRPr="00BE1214">
        <w:rPr>
          <w:color w:val="auto"/>
          <w:sz w:val="72"/>
        </w:rPr>
        <w:t>AGENT EN MOBILITÉ</w:t>
      </w:r>
    </w:p>
    <w:p w14:paraId="5281B5A2" w14:textId="06AF3A60" w:rsidR="00D23489" w:rsidRDefault="008F33A1" w:rsidP="00BE1214">
      <w:pPr>
        <w:pStyle w:val="Titre"/>
        <w:jc w:val="right"/>
        <w:rPr>
          <w:color w:val="auto"/>
          <w:sz w:val="72"/>
        </w:rPr>
      </w:pPr>
      <w:r w:rsidRPr="00BE1214">
        <w:rPr>
          <w:color w:val="auto"/>
          <w:sz w:val="72"/>
        </w:rPr>
        <w:t>202</w:t>
      </w:r>
      <w:r w:rsidR="009B768A">
        <w:rPr>
          <w:color w:val="auto"/>
          <w:sz w:val="72"/>
        </w:rPr>
        <w:t>4</w:t>
      </w:r>
    </w:p>
    <w:p w14:paraId="5521E0DE" w14:textId="77777777" w:rsidR="000F0A4A" w:rsidRPr="001D1B2A" w:rsidRDefault="001D1B2A" w:rsidP="00BE1214">
      <w:pPr>
        <w:pStyle w:val="Titre"/>
        <w:jc w:val="right"/>
        <w:rPr>
          <w:color w:val="auto"/>
          <w:szCs w:val="52"/>
        </w:rPr>
      </w:pPr>
      <w:r w:rsidRPr="001D1B2A">
        <w:rPr>
          <w:color w:val="auto"/>
          <w:szCs w:val="52"/>
        </w:rPr>
        <w:t>PARCOURS ASSISTANT D’UNITE DE CONTROLE (AUC)</w:t>
      </w:r>
    </w:p>
    <w:p w14:paraId="0FBC7666" w14:textId="77777777" w:rsidR="000F0A4A" w:rsidRPr="001F2D28" w:rsidRDefault="000F0A4A" w:rsidP="00BE1214">
      <w:pPr>
        <w:pStyle w:val="Titre"/>
        <w:jc w:val="right"/>
      </w:pPr>
    </w:p>
    <w:p w14:paraId="4C16E10C" w14:textId="77777777" w:rsidR="00000953" w:rsidRPr="008F33A1" w:rsidRDefault="00000953" w:rsidP="00693ABD">
      <w:r w:rsidRPr="008F33A1">
        <w:br w:type="page"/>
      </w:r>
    </w:p>
    <w:p w14:paraId="24C479D4" w14:textId="77777777" w:rsidR="00D23489" w:rsidRPr="008F33A1" w:rsidRDefault="00D23489" w:rsidP="00693ABD"/>
    <w:p w14:paraId="20828625" w14:textId="77777777" w:rsidR="00000953" w:rsidRPr="00EA44D2" w:rsidRDefault="00EA44D2" w:rsidP="00EA44D2">
      <w:pPr>
        <w:pStyle w:val="Titre2"/>
        <w:rPr>
          <w:sz w:val="32"/>
        </w:rPr>
      </w:pPr>
      <w:bookmarkStart w:id="0" w:name="_Toc97565720"/>
      <w:bookmarkStart w:id="1" w:name="_Toc97568615"/>
      <w:r w:rsidRPr="00EA44D2">
        <w:rPr>
          <w:sz w:val="32"/>
        </w:rPr>
        <w:t>SOMMAIRE</w:t>
      </w:r>
      <w:bookmarkEnd w:id="0"/>
      <w:bookmarkEnd w:id="1"/>
    </w:p>
    <w:p w14:paraId="4A6101E6" w14:textId="77777777" w:rsidR="00547886" w:rsidRDefault="00547886" w:rsidP="00547886">
      <w:pPr>
        <w:ind w:left="0"/>
      </w:pPr>
    </w:p>
    <w:p w14:paraId="0692A0D6" w14:textId="77777777" w:rsidR="00C846D8" w:rsidRDefault="00C846D8" w:rsidP="00547886">
      <w:pPr>
        <w:ind w:left="0"/>
      </w:pPr>
    </w:p>
    <w:p w14:paraId="4230E1C5" w14:textId="77777777" w:rsidR="00C846D8" w:rsidRDefault="00C846D8" w:rsidP="00547886">
      <w:pPr>
        <w:ind w:left="0"/>
      </w:pPr>
    </w:p>
    <w:p w14:paraId="68522CF6" w14:textId="77777777" w:rsidR="009E42A9" w:rsidRDefault="009E42A9" w:rsidP="00547886">
      <w:pPr>
        <w:ind w:left="0"/>
      </w:pPr>
    </w:p>
    <w:tbl>
      <w:tblPr>
        <w:tblStyle w:val="Grilledutableau"/>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8"/>
        <w:gridCol w:w="651"/>
      </w:tblGrid>
      <w:tr w:rsidR="009E42A9" w:rsidRPr="00C845C7" w14:paraId="28924672" w14:textId="77777777" w:rsidTr="00C845C7">
        <w:trPr>
          <w:trHeight w:val="454"/>
        </w:trPr>
        <w:tc>
          <w:tcPr>
            <w:tcW w:w="9355" w:type="dxa"/>
          </w:tcPr>
          <w:p w14:paraId="3393D6E0" w14:textId="77777777" w:rsidR="009E42A9" w:rsidRPr="00C845C7" w:rsidRDefault="009E42A9" w:rsidP="00547886">
            <w:pPr>
              <w:ind w:left="0"/>
              <w:rPr>
                <w:sz w:val="24"/>
                <w:szCs w:val="24"/>
              </w:rPr>
            </w:pPr>
            <w:r w:rsidRPr="00C845C7">
              <w:rPr>
                <w:rFonts w:asciiTheme="minorHAnsi" w:hAnsiTheme="minorHAnsi" w:cstheme="minorHAnsi"/>
                <w:b/>
                <w:color w:val="215868" w:themeColor="accent5" w:themeShade="80"/>
                <w:sz w:val="24"/>
                <w:szCs w:val="24"/>
              </w:rPr>
              <w:t>PRESENTATION DU PARCOURS…………………………………………………………………………………………</w:t>
            </w:r>
            <w:proofErr w:type="gramStart"/>
            <w:r w:rsidRPr="00C845C7">
              <w:rPr>
                <w:rFonts w:asciiTheme="minorHAnsi" w:hAnsiTheme="minorHAnsi" w:cstheme="minorHAnsi"/>
                <w:b/>
                <w:color w:val="215868" w:themeColor="accent5" w:themeShade="80"/>
                <w:sz w:val="24"/>
                <w:szCs w:val="24"/>
              </w:rPr>
              <w:t>…….</w:t>
            </w:r>
            <w:proofErr w:type="gramEnd"/>
            <w:r w:rsidRPr="00C845C7">
              <w:rPr>
                <w:rFonts w:asciiTheme="minorHAnsi" w:hAnsiTheme="minorHAnsi" w:cstheme="minorHAnsi"/>
                <w:b/>
                <w:color w:val="215868" w:themeColor="accent5" w:themeShade="80"/>
                <w:sz w:val="24"/>
                <w:szCs w:val="24"/>
              </w:rPr>
              <w:t>.</w:t>
            </w:r>
          </w:p>
        </w:tc>
        <w:tc>
          <w:tcPr>
            <w:tcW w:w="1024" w:type="dxa"/>
          </w:tcPr>
          <w:p w14:paraId="49A70C5E"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3</w:t>
            </w:r>
          </w:p>
        </w:tc>
      </w:tr>
      <w:tr w:rsidR="009E42A9" w:rsidRPr="00C845C7" w14:paraId="75DE3089" w14:textId="77777777" w:rsidTr="00C845C7">
        <w:trPr>
          <w:trHeight w:val="454"/>
        </w:trPr>
        <w:tc>
          <w:tcPr>
            <w:tcW w:w="9355" w:type="dxa"/>
          </w:tcPr>
          <w:p w14:paraId="0EA54428" w14:textId="77777777" w:rsidR="009E42A9" w:rsidRPr="00C845C7" w:rsidRDefault="009E42A9" w:rsidP="00547886">
            <w:pPr>
              <w:ind w:left="0"/>
              <w:rPr>
                <w:sz w:val="24"/>
                <w:szCs w:val="24"/>
              </w:rPr>
            </w:pPr>
            <w:r w:rsidRPr="00C845C7">
              <w:rPr>
                <w:rFonts w:asciiTheme="minorHAnsi" w:hAnsiTheme="minorHAnsi" w:cstheme="minorHAnsi"/>
                <w:b/>
                <w:color w:val="215868" w:themeColor="accent5" w:themeShade="80"/>
                <w:sz w:val="24"/>
                <w:szCs w:val="24"/>
              </w:rPr>
              <w:t>Contexte………………………………………………………………………………………………………………………………….</w:t>
            </w:r>
            <w:r w:rsidRPr="00C845C7">
              <w:rPr>
                <w:rFonts w:asciiTheme="minorHAnsi" w:hAnsiTheme="minorHAnsi" w:cstheme="minorHAnsi"/>
                <w:b/>
                <w:color w:val="215868" w:themeColor="accent5" w:themeShade="80"/>
                <w:sz w:val="24"/>
                <w:szCs w:val="24"/>
              </w:rPr>
              <w:tab/>
            </w:r>
          </w:p>
        </w:tc>
        <w:tc>
          <w:tcPr>
            <w:tcW w:w="1024" w:type="dxa"/>
          </w:tcPr>
          <w:p w14:paraId="7534639B"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3</w:t>
            </w:r>
          </w:p>
        </w:tc>
      </w:tr>
      <w:tr w:rsidR="009E42A9" w:rsidRPr="00C845C7" w14:paraId="5EDB2C2C" w14:textId="77777777" w:rsidTr="00C845C7">
        <w:trPr>
          <w:trHeight w:val="454"/>
        </w:trPr>
        <w:tc>
          <w:tcPr>
            <w:tcW w:w="9355" w:type="dxa"/>
          </w:tcPr>
          <w:p w14:paraId="67F8E217" w14:textId="77777777" w:rsidR="00C845C7"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Agents concernés......................................................................................................................</w:t>
            </w:r>
            <w:r w:rsidRPr="00C845C7">
              <w:rPr>
                <w:rFonts w:asciiTheme="minorHAnsi" w:hAnsiTheme="minorHAnsi" w:cstheme="minorHAnsi"/>
                <w:b/>
                <w:color w:val="215868" w:themeColor="accent5" w:themeShade="80"/>
                <w:sz w:val="24"/>
                <w:szCs w:val="24"/>
              </w:rPr>
              <w:tab/>
            </w:r>
          </w:p>
        </w:tc>
        <w:tc>
          <w:tcPr>
            <w:tcW w:w="1024" w:type="dxa"/>
          </w:tcPr>
          <w:p w14:paraId="520682F7"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3</w:t>
            </w:r>
          </w:p>
        </w:tc>
      </w:tr>
      <w:tr w:rsidR="009E42A9" w:rsidRPr="00C845C7" w14:paraId="41B5A571" w14:textId="77777777" w:rsidTr="00C845C7">
        <w:trPr>
          <w:trHeight w:val="454"/>
        </w:trPr>
        <w:tc>
          <w:tcPr>
            <w:tcW w:w="9355" w:type="dxa"/>
          </w:tcPr>
          <w:p w14:paraId="193A8A26"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Pré-requis à l’entrée en formation……………………………………………………………………………………</w:t>
            </w:r>
            <w:proofErr w:type="gramStart"/>
            <w:r w:rsidRPr="00C845C7">
              <w:rPr>
                <w:rFonts w:asciiTheme="minorHAnsi" w:hAnsiTheme="minorHAnsi" w:cstheme="minorHAnsi"/>
                <w:b/>
                <w:color w:val="215868" w:themeColor="accent5" w:themeShade="80"/>
                <w:sz w:val="24"/>
                <w:szCs w:val="24"/>
              </w:rPr>
              <w:t>…….</w:t>
            </w:r>
            <w:proofErr w:type="gramEnd"/>
            <w:r w:rsidRPr="00C845C7">
              <w:rPr>
                <w:rFonts w:asciiTheme="minorHAnsi" w:hAnsiTheme="minorHAnsi" w:cstheme="minorHAnsi"/>
                <w:b/>
                <w:color w:val="215868" w:themeColor="accent5" w:themeShade="80"/>
                <w:sz w:val="24"/>
                <w:szCs w:val="24"/>
              </w:rPr>
              <w:t>.</w:t>
            </w:r>
          </w:p>
          <w:p w14:paraId="75D29870" w14:textId="77777777" w:rsidR="00C845C7" w:rsidRPr="00C845C7" w:rsidRDefault="00C845C7" w:rsidP="00547886">
            <w:pPr>
              <w:ind w:left="0"/>
              <w:rPr>
                <w:sz w:val="24"/>
                <w:szCs w:val="24"/>
              </w:rPr>
            </w:pPr>
          </w:p>
        </w:tc>
        <w:tc>
          <w:tcPr>
            <w:tcW w:w="1024" w:type="dxa"/>
          </w:tcPr>
          <w:p w14:paraId="2B2EE937"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3</w:t>
            </w:r>
          </w:p>
        </w:tc>
      </w:tr>
      <w:tr w:rsidR="009E42A9" w:rsidRPr="00C845C7" w14:paraId="0E523C84" w14:textId="77777777" w:rsidTr="00C845C7">
        <w:trPr>
          <w:trHeight w:val="454"/>
        </w:trPr>
        <w:tc>
          <w:tcPr>
            <w:tcW w:w="9355" w:type="dxa"/>
          </w:tcPr>
          <w:p w14:paraId="7098BE4F" w14:textId="77777777" w:rsidR="009E42A9" w:rsidRPr="00C845C7" w:rsidRDefault="009E42A9" w:rsidP="00547886">
            <w:pPr>
              <w:ind w:left="0"/>
              <w:rPr>
                <w:sz w:val="24"/>
                <w:szCs w:val="24"/>
              </w:rPr>
            </w:pPr>
            <w:r w:rsidRPr="00C845C7">
              <w:rPr>
                <w:rFonts w:asciiTheme="minorHAnsi" w:hAnsiTheme="minorHAnsi" w:cstheme="minorHAnsi"/>
                <w:b/>
                <w:color w:val="215868" w:themeColor="accent5" w:themeShade="80"/>
                <w:sz w:val="24"/>
                <w:szCs w:val="24"/>
              </w:rPr>
              <w:t>LE PARCOURS DE FORMATION…………………………………………………………………………………………………</w:t>
            </w:r>
          </w:p>
        </w:tc>
        <w:tc>
          <w:tcPr>
            <w:tcW w:w="1024" w:type="dxa"/>
          </w:tcPr>
          <w:p w14:paraId="2EC9C9DF"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4</w:t>
            </w:r>
          </w:p>
        </w:tc>
      </w:tr>
      <w:tr w:rsidR="009E42A9" w:rsidRPr="00C845C7" w14:paraId="331938C4" w14:textId="77777777" w:rsidTr="00C845C7">
        <w:trPr>
          <w:trHeight w:val="454"/>
        </w:trPr>
        <w:tc>
          <w:tcPr>
            <w:tcW w:w="9355" w:type="dxa"/>
          </w:tcPr>
          <w:p w14:paraId="03E858E4" w14:textId="77777777" w:rsidR="009E42A9" w:rsidRPr="00C845C7" w:rsidRDefault="009E42A9" w:rsidP="00547886">
            <w:pPr>
              <w:ind w:left="0"/>
              <w:rPr>
                <w:sz w:val="24"/>
                <w:szCs w:val="24"/>
              </w:rPr>
            </w:pPr>
            <w:r w:rsidRPr="00C845C7">
              <w:rPr>
                <w:rFonts w:asciiTheme="minorHAnsi" w:hAnsiTheme="minorHAnsi" w:cstheme="minorHAnsi"/>
                <w:b/>
                <w:color w:val="215868" w:themeColor="accent5" w:themeShade="80"/>
                <w:sz w:val="24"/>
                <w:szCs w:val="24"/>
              </w:rPr>
              <w:t>Introduction………………………………………………………………………………………………………………………</w:t>
            </w:r>
            <w:proofErr w:type="gramStart"/>
            <w:r w:rsidRPr="00C845C7">
              <w:rPr>
                <w:rFonts w:asciiTheme="minorHAnsi" w:hAnsiTheme="minorHAnsi" w:cstheme="minorHAnsi"/>
                <w:b/>
                <w:color w:val="215868" w:themeColor="accent5" w:themeShade="80"/>
                <w:sz w:val="24"/>
                <w:szCs w:val="24"/>
              </w:rPr>
              <w:t>…….</w:t>
            </w:r>
            <w:proofErr w:type="gramEnd"/>
          </w:p>
        </w:tc>
        <w:tc>
          <w:tcPr>
            <w:tcW w:w="1024" w:type="dxa"/>
          </w:tcPr>
          <w:p w14:paraId="03A6DA81"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4</w:t>
            </w:r>
          </w:p>
        </w:tc>
      </w:tr>
      <w:tr w:rsidR="009E42A9" w:rsidRPr="00C845C7" w14:paraId="119445FB" w14:textId="77777777" w:rsidTr="00C845C7">
        <w:trPr>
          <w:trHeight w:val="454"/>
        </w:trPr>
        <w:tc>
          <w:tcPr>
            <w:tcW w:w="9355" w:type="dxa"/>
          </w:tcPr>
          <w:p w14:paraId="69A38FFE"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Focus primes – RIFSEEP……………………………………………………………………………………………………………</w:t>
            </w:r>
            <w:r w:rsidRPr="00C845C7">
              <w:rPr>
                <w:rFonts w:asciiTheme="minorHAnsi" w:hAnsiTheme="minorHAnsi" w:cstheme="minorHAnsi"/>
                <w:b/>
                <w:color w:val="215868" w:themeColor="accent5" w:themeShade="80"/>
                <w:sz w:val="24"/>
                <w:szCs w:val="24"/>
              </w:rPr>
              <w:tab/>
            </w:r>
          </w:p>
          <w:p w14:paraId="42D7E67B" w14:textId="77777777" w:rsidR="00C845C7" w:rsidRPr="00C845C7" w:rsidRDefault="00C845C7" w:rsidP="00547886">
            <w:pPr>
              <w:ind w:left="0"/>
              <w:rPr>
                <w:sz w:val="24"/>
                <w:szCs w:val="24"/>
              </w:rPr>
            </w:pPr>
          </w:p>
        </w:tc>
        <w:tc>
          <w:tcPr>
            <w:tcW w:w="1024" w:type="dxa"/>
          </w:tcPr>
          <w:p w14:paraId="6FB1C30A"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5</w:t>
            </w:r>
          </w:p>
        </w:tc>
      </w:tr>
      <w:tr w:rsidR="009E42A9" w:rsidRPr="00C845C7" w14:paraId="22C673F1" w14:textId="77777777" w:rsidTr="00C845C7">
        <w:trPr>
          <w:trHeight w:val="454"/>
        </w:trPr>
        <w:tc>
          <w:tcPr>
            <w:tcW w:w="9355" w:type="dxa"/>
          </w:tcPr>
          <w:p w14:paraId="004D5EAB" w14:textId="77777777" w:rsidR="009E42A9" w:rsidRPr="00C845C7" w:rsidRDefault="009E42A9" w:rsidP="00547886">
            <w:pPr>
              <w:ind w:left="0"/>
              <w:rPr>
                <w:sz w:val="24"/>
                <w:szCs w:val="24"/>
              </w:rPr>
            </w:pPr>
            <w:r w:rsidRPr="00C845C7">
              <w:rPr>
                <w:rFonts w:asciiTheme="minorHAnsi" w:hAnsiTheme="minorHAnsi" w:cstheme="minorHAnsi"/>
                <w:b/>
                <w:color w:val="215868" w:themeColor="accent5" w:themeShade="80"/>
                <w:sz w:val="24"/>
                <w:szCs w:val="24"/>
              </w:rPr>
              <w:t>DEROULEMENT DU PARCOURS DE FORMATION………………………………………………………………………</w:t>
            </w:r>
          </w:p>
        </w:tc>
        <w:tc>
          <w:tcPr>
            <w:tcW w:w="1024" w:type="dxa"/>
          </w:tcPr>
          <w:p w14:paraId="3335673E"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6</w:t>
            </w:r>
          </w:p>
        </w:tc>
      </w:tr>
      <w:tr w:rsidR="009E42A9" w:rsidRPr="00C845C7" w14:paraId="276A7137" w14:textId="77777777" w:rsidTr="00C845C7">
        <w:trPr>
          <w:trHeight w:val="454"/>
        </w:trPr>
        <w:tc>
          <w:tcPr>
            <w:tcW w:w="9355" w:type="dxa"/>
          </w:tcPr>
          <w:p w14:paraId="325AB22D"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LES MODULES……………………………………………………………………………………………………………………</w:t>
            </w:r>
            <w:proofErr w:type="gramStart"/>
            <w:r w:rsidRPr="00C845C7">
              <w:rPr>
                <w:rFonts w:asciiTheme="minorHAnsi" w:hAnsiTheme="minorHAnsi" w:cstheme="minorHAnsi"/>
                <w:b/>
                <w:color w:val="215868" w:themeColor="accent5" w:themeShade="80"/>
                <w:sz w:val="24"/>
                <w:szCs w:val="24"/>
              </w:rPr>
              <w:t>…….</w:t>
            </w:r>
            <w:proofErr w:type="gramEnd"/>
          </w:p>
        </w:tc>
        <w:tc>
          <w:tcPr>
            <w:tcW w:w="1024" w:type="dxa"/>
          </w:tcPr>
          <w:p w14:paraId="5C724914"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7</w:t>
            </w:r>
          </w:p>
        </w:tc>
      </w:tr>
      <w:tr w:rsidR="009E42A9" w:rsidRPr="00C845C7" w14:paraId="520B0DD5" w14:textId="77777777" w:rsidTr="00C845C7">
        <w:trPr>
          <w:trHeight w:val="454"/>
        </w:trPr>
        <w:tc>
          <w:tcPr>
            <w:tcW w:w="9355" w:type="dxa"/>
          </w:tcPr>
          <w:p w14:paraId="39860281"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Module 1 : Assister l’organisation et le fonctionnement d’une UC sur le territoire…………………</w:t>
            </w:r>
          </w:p>
        </w:tc>
        <w:tc>
          <w:tcPr>
            <w:tcW w:w="1024" w:type="dxa"/>
          </w:tcPr>
          <w:p w14:paraId="651AD931"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7</w:t>
            </w:r>
          </w:p>
        </w:tc>
      </w:tr>
      <w:tr w:rsidR="009E42A9" w:rsidRPr="00C845C7" w14:paraId="735E9044" w14:textId="77777777" w:rsidTr="00C845C7">
        <w:trPr>
          <w:trHeight w:val="454"/>
        </w:trPr>
        <w:tc>
          <w:tcPr>
            <w:tcW w:w="9355" w:type="dxa"/>
          </w:tcPr>
          <w:p w14:paraId="0D1E86D7" w14:textId="20C42D6B"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 xml:space="preserve">Module 2 : Appui opérationnel et suivi des obligations des employeurs </w:t>
            </w:r>
            <w:r w:rsidR="00F64ADA">
              <w:rPr>
                <w:rFonts w:asciiTheme="minorHAnsi" w:hAnsiTheme="minorHAnsi" w:cstheme="minorHAnsi"/>
                <w:b/>
                <w:color w:val="215868" w:themeColor="accent5" w:themeShade="80"/>
                <w:sz w:val="24"/>
                <w:szCs w:val="24"/>
              </w:rPr>
              <w:t>avec SUIT</w:t>
            </w:r>
            <w:r w:rsidRPr="00C845C7">
              <w:rPr>
                <w:rFonts w:asciiTheme="minorHAnsi" w:hAnsiTheme="minorHAnsi" w:cstheme="minorHAnsi"/>
                <w:b/>
                <w:color w:val="215868" w:themeColor="accent5" w:themeShade="80"/>
                <w:sz w:val="24"/>
                <w:szCs w:val="24"/>
              </w:rPr>
              <w:t>………</w:t>
            </w:r>
            <w:proofErr w:type="gramStart"/>
            <w:r w:rsidRPr="00C845C7">
              <w:rPr>
                <w:rFonts w:asciiTheme="minorHAnsi" w:hAnsiTheme="minorHAnsi" w:cstheme="minorHAnsi"/>
                <w:b/>
                <w:color w:val="215868" w:themeColor="accent5" w:themeShade="80"/>
                <w:sz w:val="24"/>
                <w:szCs w:val="24"/>
              </w:rPr>
              <w:t>…….</w:t>
            </w:r>
            <w:proofErr w:type="gramEnd"/>
            <w:r w:rsidRPr="00C845C7">
              <w:rPr>
                <w:rFonts w:asciiTheme="minorHAnsi" w:hAnsiTheme="minorHAnsi" w:cstheme="minorHAnsi"/>
                <w:b/>
                <w:color w:val="215868" w:themeColor="accent5" w:themeShade="80"/>
                <w:sz w:val="24"/>
                <w:szCs w:val="24"/>
              </w:rPr>
              <w:t>.</w:t>
            </w:r>
          </w:p>
        </w:tc>
        <w:tc>
          <w:tcPr>
            <w:tcW w:w="1024" w:type="dxa"/>
          </w:tcPr>
          <w:p w14:paraId="67278D24"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8</w:t>
            </w:r>
          </w:p>
        </w:tc>
      </w:tr>
      <w:tr w:rsidR="009E42A9" w:rsidRPr="00C845C7" w14:paraId="6F4ADCF5" w14:textId="77777777" w:rsidTr="00C845C7">
        <w:trPr>
          <w:trHeight w:val="454"/>
        </w:trPr>
        <w:tc>
          <w:tcPr>
            <w:tcW w:w="9355" w:type="dxa"/>
          </w:tcPr>
          <w:p w14:paraId="0DD17A04"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Module A : Amiante…………………………………………………………………………………………………………</w:t>
            </w:r>
            <w:proofErr w:type="gramStart"/>
            <w:r w:rsidRPr="00C845C7">
              <w:rPr>
                <w:rFonts w:asciiTheme="minorHAnsi" w:hAnsiTheme="minorHAnsi" w:cstheme="minorHAnsi"/>
                <w:b/>
                <w:color w:val="215868" w:themeColor="accent5" w:themeShade="80"/>
                <w:sz w:val="24"/>
                <w:szCs w:val="24"/>
              </w:rPr>
              <w:t>…….</w:t>
            </w:r>
            <w:proofErr w:type="gramEnd"/>
            <w:r w:rsidRPr="00C845C7">
              <w:rPr>
                <w:rFonts w:asciiTheme="minorHAnsi" w:hAnsiTheme="minorHAnsi" w:cstheme="minorHAnsi"/>
                <w:b/>
                <w:color w:val="215868" w:themeColor="accent5" w:themeShade="80"/>
                <w:sz w:val="24"/>
                <w:szCs w:val="24"/>
              </w:rPr>
              <w:t>.</w:t>
            </w:r>
          </w:p>
        </w:tc>
        <w:tc>
          <w:tcPr>
            <w:tcW w:w="1024" w:type="dxa"/>
          </w:tcPr>
          <w:p w14:paraId="3842A1ED"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9</w:t>
            </w:r>
          </w:p>
        </w:tc>
      </w:tr>
      <w:tr w:rsidR="009E42A9" w:rsidRPr="00C845C7" w14:paraId="0A8E57A3" w14:textId="77777777" w:rsidTr="00C845C7">
        <w:trPr>
          <w:trHeight w:val="454"/>
        </w:trPr>
        <w:tc>
          <w:tcPr>
            <w:tcW w:w="9355" w:type="dxa"/>
          </w:tcPr>
          <w:p w14:paraId="260B975F"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Module B : Détachement des salariés dans le cadre des PSI………………………………………………</w:t>
            </w:r>
            <w:proofErr w:type="gramStart"/>
            <w:r w:rsidRPr="00C845C7">
              <w:rPr>
                <w:rFonts w:asciiTheme="minorHAnsi" w:hAnsiTheme="minorHAnsi" w:cstheme="minorHAnsi"/>
                <w:b/>
                <w:color w:val="215868" w:themeColor="accent5" w:themeShade="80"/>
                <w:sz w:val="24"/>
                <w:szCs w:val="24"/>
              </w:rPr>
              <w:t>…….</w:t>
            </w:r>
            <w:proofErr w:type="gramEnd"/>
          </w:p>
        </w:tc>
        <w:tc>
          <w:tcPr>
            <w:tcW w:w="1024" w:type="dxa"/>
          </w:tcPr>
          <w:p w14:paraId="25BACE70"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10</w:t>
            </w:r>
          </w:p>
        </w:tc>
      </w:tr>
      <w:tr w:rsidR="009E42A9" w:rsidRPr="00C845C7" w14:paraId="5C868539" w14:textId="77777777" w:rsidTr="00C845C7">
        <w:trPr>
          <w:trHeight w:val="454"/>
        </w:trPr>
        <w:tc>
          <w:tcPr>
            <w:tcW w:w="9355" w:type="dxa"/>
          </w:tcPr>
          <w:p w14:paraId="11C4BD7E"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Module C : Licenciement de salariés protégés…………………………………………………………………………</w:t>
            </w:r>
          </w:p>
        </w:tc>
        <w:tc>
          <w:tcPr>
            <w:tcW w:w="1024" w:type="dxa"/>
          </w:tcPr>
          <w:p w14:paraId="43A643DE"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11</w:t>
            </w:r>
          </w:p>
        </w:tc>
      </w:tr>
      <w:tr w:rsidR="009E42A9" w:rsidRPr="00C845C7" w14:paraId="5970303D" w14:textId="77777777" w:rsidTr="00C845C7">
        <w:trPr>
          <w:trHeight w:val="454"/>
        </w:trPr>
        <w:tc>
          <w:tcPr>
            <w:tcW w:w="9355" w:type="dxa"/>
          </w:tcPr>
          <w:p w14:paraId="2FB1B2ED"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Module D : Egalité professionnelle femmes hommes………………………………………………………………</w:t>
            </w:r>
          </w:p>
          <w:p w14:paraId="4F29F20F" w14:textId="77777777" w:rsidR="00C845C7" w:rsidRPr="00C845C7" w:rsidRDefault="00C845C7" w:rsidP="00547886">
            <w:pPr>
              <w:ind w:left="0"/>
              <w:rPr>
                <w:rFonts w:asciiTheme="minorHAnsi" w:hAnsiTheme="minorHAnsi" w:cstheme="minorHAnsi"/>
                <w:b/>
                <w:color w:val="215868" w:themeColor="accent5" w:themeShade="80"/>
                <w:sz w:val="24"/>
                <w:szCs w:val="24"/>
              </w:rPr>
            </w:pPr>
          </w:p>
        </w:tc>
        <w:tc>
          <w:tcPr>
            <w:tcW w:w="1024" w:type="dxa"/>
          </w:tcPr>
          <w:p w14:paraId="1737F9A0"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12</w:t>
            </w:r>
          </w:p>
        </w:tc>
      </w:tr>
      <w:tr w:rsidR="009E42A9" w:rsidRPr="00C845C7" w14:paraId="0965A196" w14:textId="77777777" w:rsidTr="00C845C7">
        <w:trPr>
          <w:trHeight w:val="454"/>
        </w:trPr>
        <w:tc>
          <w:tcPr>
            <w:tcW w:w="9355" w:type="dxa"/>
          </w:tcPr>
          <w:p w14:paraId="3FF76815"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L’OFFRE COMPLEMENTAIRE DE FORMATION……………………………………………………………………</w:t>
            </w:r>
            <w:proofErr w:type="gramStart"/>
            <w:r w:rsidRPr="00C845C7">
              <w:rPr>
                <w:rFonts w:asciiTheme="minorHAnsi" w:hAnsiTheme="minorHAnsi" w:cstheme="minorHAnsi"/>
                <w:b/>
                <w:color w:val="215868" w:themeColor="accent5" w:themeShade="80"/>
                <w:sz w:val="24"/>
                <w:szCs w:val="24"/>
              </w:rPr>
              <w:t>…….</w:t>
            </w:r>
            <w:proofErr w:type="gramEnd"/>
            <w:r w:rsidRPr="00C845C7">
              <w:rPr>
                <w:rFonts w:asciiTheme="minorHAnsi" w:hAnsiTheme="minorHAnsi" w:cstheme="minorHAnsi"/>
                <w:b/>
                <w:color w:val="215868" w:themeColor="accent5" w:themeShade="80"/>
                <w:sz w:val="24"/>
                <w:szCs w:val="24"/>
              </w:rPr>
              <w:t>.</w:t>
            </w:r>
          </w:p>
          <w:p w14:paraId="1160B1E4" w14:textId="77777777" w:rsidR="00C845C7" w:rsidRPr="00C845C7" w:rsidRDefault="00C845C7" w:rsidP="00547886">
            <w:pPr>
              <w:ind w:left="0"/>
              <w:rPr>
                <w:rFonts w:asciiTheme="minorHAnsi" w:hAnsiTheme="minorHAnsi" w:cstheme="minorHAnsi"/>
                <w:b/>
                <w:color w:val="215868" w:themeColor="accent5" w:themeShade="80"/>
                <w:sz w:val="24"/>
                <w:szCs w:val="24"/>
              </w:rPr>
            </w:pPr>
          </w:p>
        </w:tc>
        <w:tc>
          <w:tcPr>
            <w:tcW w:w="1024" w:type="dxa"/>
          </w:tcPr>
          <w:p w14:paraId="45953D83"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13</w:t>
            </w:r>
          </w:p>
        </w:tc>
      </w:tr>
      <w:tr w:rsidR="009E42A9" w:rsidRPr="00C845C7" w14:paraId="1EF57A0C" w14:textId="77777777" w:rsidTr="00C845C7">
        <w:trPr>
          <w:trHeight w:val="454"/>
        </w:trPr>
        <w:tc>
          <w:tcPr>
            <w:tcW w:w="9355" w:type="dxa"/>
          </w:tcPr>
          <w:p w14:paraId="1AF4A68D"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PREPARER L’ENTREE DANS LE PARCOURS…………………………………………………………………………</w:t>
            </w:r>
            <w:proofErr w:type="gramStart"/>
            <w:r w:rsidRPr="00C845C7">
              <w:rPr>
                <w:rFonts w:asciiTheme="minorHAnsi" w:hAnsiTheme="minorHAnsi" w:cstheme="minorHAnsi"/>
                <w:b/>
                <w:color w:val="215868" w:themeColor="accent5" w:themeShade="80"/>
                <w:sz w:val="24"/>
                <w:szCs w:val="24"/>
              </w:rPr>
              <w:t>…….</w:t>
            </w:r>
            <w:proofErr w:type="gramEnd"/>
            <w:r w:rsidRPr="00C845C7">
              <w:rPr>
                <w:rFonts w:asciiTheme="minorHAnsi" w:hAnsiTheme="minorHAnsi" w:cstheme="minorHAnsi"/>
                <w:b/>
                <w:color w:val="215868" w:themeColor="accent5" w:themeShade="80"/>
                <w:sz w:val="24"/>
                <w:szCs w:val="24"/>
              </w:rPr>
              <w:t>.</w:t>
            </w:r>
          </w:p>
        </w:tc>
        <w:tc>
          <w:tcPr>
            <w:tcW w:w="1024" w:type="dxa"/>
          </w:tcPr>
          <w:p w14:paraId="36A62566"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14</w:t>
            </w:r>
          </w:p>
        </w:tc>
      </w:tr>
      <w:tr w:rsidR="009E42A9" w:rsidRPr="00C845C7" w14:paraId="7C6AF11D" w14:textId="77777777" w:rsidTr="00C845C7">
        <w:trPr>
          <w:trHeight w:val="454"/>
        </w:trPr>
        <w:tc>
          <w:tcPr>
            <w:tcW w:w="9355" w:type="dxa"/>
          </w:tcPr>
          <w:p w14:paraId="4A57D67B"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Fiche n° 1 : analyser l’emploi que j’occupe……………………………………………………………………………….</w:t>
            </w:r>
            <w:r w:rsidRPr="00C845C7">
              <w:rPr>
                <w:rFonts w:asciiTheme="minorHAnsi" w:hAnsiTheme="minorHAnsi" w:cstheme="minorHAnsi"/>
                <w:b/>
                <w:color w:val="215868" w:themeColor="accent5" w:themeShade="80"/>
                <w:sz w:val="24"/>
                <w:szCs w:val="24"/>
              </w:rPr>
              <w:tab/>
            </w:r>
          </w:p>
        </w:tc>
        <w:tc>
          <w:tcPr>
            <w:tcW w:w="1024" w:type="dxa"/>
          </w:tcPr>
          <w:p w14:paraId="26CC0866"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15</w:t>
            </w:r>
          </w:p>
        </w:tc>
      </w:tr>
      <w:tr w:rsidR="009E42A9" w:rsidRPr="00C845C7" w14:paraId="2D005410" w14:textId="77777777" w:rsidTr="00C845C7">
        <w:trPr>
          <w:trHeight w:val="454"/>
        </w:trPr>
        <w:tc>
          <w:tcPr>
            <w:tcW w:w="9355" w:type="dxa"/>
          </w:tcPr>
          <w:p w14:paraId="2DB0F15A"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Fiche n° 2 : Analyser mes expériences………………………………………………………………………………………</w:t>
            </w:r>
          </w:p>
        </w:tc>
        <w:tc>
          <w:tcPr>
            <w:tcW w:w="1024" w:type="dxa"/>
          </w:tcPr>
          <w:p w14:paraId="7827E16F"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16</w:t>
            </w:r>
          </w:p>
        </w:tc>
      </w:tr>
      <w:tr w:rsidR="009E42A9" w:rsidRPr="00C845C7" w14:paraId="760675FE" w14:textId="77777777" w:rsidTr="00C845C7">
        <w:trPr>
          <w:trHeight w:val="454"/>
        </w:trPr>
        <w:tc>
          <w:tcPr>
            <w:tcW w:w="9355" w:type="dxa"/>
          </w:tcPr>
          <w:p w14:paraId="00A5C3A8" w14:textId="77777777" w:rsidR="009E42A9" w:rsidRPr="00C845C7" w:rsidRDefault="009E42A9" w:rsidP="00547886">
            <w:pPr>
              <w:ind w:left="0"/>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Contact………………………………………………………………………………………………………………………………</w:t>
            </w:r>
            <w:proofErr w:type="gramStart"/>
            <w:r w:rsidRPr="00C845C7">
              <w:rPr>
                <w:rFonts w:asciiTheme="minorHAnsi" w:hAnsiTheme="minorHAnsi" w:cstheme="minorHAnsi"/>
                <w:b/>
                <w:color w:val="215868" w:themeColor="accent5" w:themeShade="80"/>
                <w:sz w:val="24"/>
                <w:szCs w:val="24"/>
              </w:rPr>
              <w:t>…….</w:t>
            </w:r>
            <w:proofErr w:type="gramEnd"/>
          </w:p>
        </w:tc>
        <w:tc>
          <w:tcPr>
            <w:tcW w:w="1024" w:type="dxa"/>
          </w:tcPr>
          <w:p w14:paraId="724FAF56" w14:textId="77777777" w:rsidR="009E42A9" w:rsidRPr="00C845C7" w:rsidRDefault="00C845C7" w:rsidP="00C845C7">
            <w:pPr>
              <w:ind w:left="0"/>
              <w:jc w:val="center"/>
              <w:rPr>
                <w:rFonts w:asciiTheme="minorHAnsi" w:hAnsiTheme="minorHAnsi" w:cstheme="minorHAnsi"/>
                <w:b/>
                <w:color w:val="215868" w:themeColor="accent5" w:themeShade="80"/>
                <w:sz w:val="24"/>
                <w:szCs w:val="24"/>
              </w:rPr>
            </w:pPr>
            <w:r w:rsidRPr="00C845C7">
              <w:rPr>
                <w:rFonts w:asciiTheme="minorHAnsi" w:hAnsiTheme="minorHAnsi" w:cstheme="minorHAnsi"/>
                <w:b/>
                <w:color w:val="215868" w:themeColor="accent5" w:themeShade="80"/>
                <w:sz w:val="24"/>
                <w:szCs w:val="24"/>
              </w:rPr>
              <w:t>17</w:t>
            </w:r>
          </w:p>
        </w:tc>
      </w:tr>
    </w:tbl>
    <w:p w14:paraId="70E99179" w14:textId="77777777" w:rsidR="009E42A9" w:rsidRDefault="009E42A9" w:rsidP="00547886">
      <w:pPr>
        <w:ind w:left="0"/>
      </w:pPr>
    </w:p>
    <w:p w14:paraId="4B7EC711" w14:textId="77777777" w:rsidR="00FC59E3" w:rsidRPr="00FC59E3" w:rsidRDefault="00FC59E3" w:rsidP="006D1705">
      <w:pPr>
        <w:rPr>
          <w:rFonts w:asciiTheme="minorHAnsi" w:hAnsiTheme="minorHAnsi" w:cstheme="minorHAnsi"/>
          <w:b/>
          <w:color w:val="215868" w:themeColor="accent5" w:themeShade="80"/>
          <w:sz w:val="24"/>
          <w:szCs w:val="24"/>
        </w:rPr>
      </w:pPr>
    </w:p>
    <w:p w14:paraId="59A7B79B" w14:textId="77777777" w:rsidR="00FC59E3" w:rsidRPr="00FC59E3" w:rsidRDefault="00FC59E3" w:rsidP="006D1705">
      <w:pPr>
        <w:rPr>
          <w:rFonts w:asciiTheme="minorHAnsi" w:hAnsiTheme="minorHAnsi" w:cstheme="minorHAnsi"/>
          <w:b/>
          <w:color w:val="215868" w:themeColor="accent5" w:themeShade="80"/>
          <w:sz w:val="24"/>
          <w:szCs w:val="24"/>
        </w:rPr>
      </w:pPr>
    </w:p>
    <w:p w14:paraId="123BACBF" w14:textId="77777777" w:rsidR="00FC59E3" w:rsidRPr="00FC59E3" w:rsidRDefault="00FC59E3" w:rsidP="00C845C7">
      <w:pPr>
        <w:rPr>
          <w:rFonts w:asciiTheme="minorHAnsi" w:hAnsiTheme="minorHAnsi" w:cstheme="minorHAnsi"/>
          <w:b/>
          <w:color w:val="215868" w:themeColor="accent5" w:themeShade="80"/>
          <w:sz w:val="24"/>
          <w:szCs w:val="24"/>
        </w:rPr>
      </w:pPr>
      <w:r w:rsidRPr="00FC59E3">
        <w:rPr>
          <w:rFonts w:asciiTheme="minorHAnsi" w:hAnsiTheme="minorHAnsi" w:cstheme="minorHAnsi"/>
          <w:b/>
          <w:color w:val="215868" w:themeColor="accent5" w:themeShade="80"/>
          <w:sz w:val="24"/>
          <w:szCs w:val="24"/>
        </w:rPr>
        <w:tab/>
      </w:r>
      <w:r w:rsidRPr="00FC59E3">
        <w:rPr>
          <w:rFonts w:asciiTheme="minorHAnsi" w:hAnsiTheme="minorHAnsi" w:cstheme="minorHAnsi"/>
          <w:b/>
          <w:color w:val="215868" w:themeColor="accent5" w:themeShade="80"/>
          <w:sz w:val="24"/>
          <w:szCs w:val="24"/>
        </w:rPr>
        <w:tab/>
      </w:r>
      <w:r w:rsidRPr="00FC59E3">
        <w:rPr>
          <w:rFonts w:asciiTheme="minorHAnsi" w:hAnsiTheme="minorHAnsi" w:cstheme="minorHAnsi"/>
          <w:b/>
          <w:color w:val="215868" w:themeColor="accent5" w:themeShade="80"/>
          <w:sz w:val="24"/>
          <w:szCs w:val="24"/>
        </w:rPr>
        <w:tab/>
      </w:r>
      <w:r w:rsidRPr="00FC59E3">
        <w:rPr>
          <w:rFonts w:asciiTheme="minorHAnsi" w:hAnsiTheme="minorHAnsi" w:cstheme="minorHAnsi"/>
          <w:b/>
          <w:color w:val="215868" w:themeColor="accent5" w:themeShade="80"/>
          <w:sz w:val="24"/>
          <w:szCs w:val="24"/>
        </w:rPr>
        <w:tab/>
      </w:r>
      <w:r w:rsidRPr="00FC59E3">
        <w:rPr>
          <w:rFonts w:asciiTheme="minorHAnsi" w:hAnsiTheme="minorHAnsi" w:cstheme="minorHAnsi"/>
          <w:b/>
          <w:color w:val="215868" w:themeColor="accent5" w:themeShade="80"/>
          <w:sz w:val="24"/>
          <w:szCs w:val="24"/>
        </w:rPr>
        <w:tab/>
      </w:r>
      <w:r w:rsidRPr="00FC59E3">
        <w:rPr>
          <w:rFonts w:asciiTheme="minorHAnsi" w:hAnsiTheme="minorHAnsi" w:cstheme="minorHAnsi"/>
          <w:b/>
          <w:color w:val="215868" w:themeColor="accent5" w:themeShade="80"/>
          <w:sz w:val="24"/>
          <w:szCs w:val="24"/>
        </w:rPr>
        <w:tab/>
      </w:r>
      <w:r w:rsidRPr="00FC59E3">
        <w:rPr>
          <w:rFonts w:asciiTheme="minorHAnsi" w:hAnsiTheme="minorHAnsi" w:cstheme="minorHAnsi"/>
          <w:b/>
          <w:color w:val="215868" w:themeColor="accent5" w:themeShade="80"/>
          <w:sz w:val="24"/>
          <w:szCs w:val="24"/>
        </w:rPr>
        <w:tab/>
      </w:r>
    </w:p>
    <w:p w14:paraId="165EE365" w14:textId="77777777" w:rsidR="00FC59E3" w:rsidRPr="00FC59E3" w:rsidRDefault="00FC59E3" w:rsidP="006D1705">
      <w:pPr>
        <w:rPr>
          <w:rFonts w:asciiTheme="minorHAnsi" w:hAnsiTheme="minorHAnsi" w:cstheme="minorHAnsi"/>
          <w:b/>
          <w:color w:val="215868" w:themeColor="accent5" w:themeShade="80"/>
          <w:sz w:val="24"/>
          <w:szCs w:val="24"/>
        </w:rPr>
      </w:pPr>
    </w:p>
    <w:p w14:paraId="51466285" w14:textId="77777777" w:rsidR="008F33A1" w:rsidRPr="008F33A1" w:rsidRDefault="008F33A1" w:rsidP="00693ABD">
      <w:r w:rsidRPr="008F33A1">
        <w:br w:type="page"/>
      </w:r>
    </w:p>
    <w:p w14:paraId="143E7770" w14:textId="77777777" w:rsidR="008F33A1" w:rsidRPr="008F33A1" w:rsidRDefault="008F33A1" w:rsidP="00693ABD"/>
    <w:p w14:paraId="3B78C57A" w14:textId="77777777" w:rsidR="008F33A1" w:rsidRPr="00043C34" w:rsidRDefault="008F33A1" w:rsidP="00F90777">
      <w:pPr>
        <w:pStyle w:val="Titre1"/>
        <w:rPr>
          <w:rFonts w:asciiTheme="minorHAnsi" w:hAnsiTheme="minorHAnsi" w:cstheme="minorHAnsi"/>
          <w:sz w:val="44"/>
          <w:szCs w:val="44"/>
        </w:rPr>
      </w:pPr>
      <w:bookmarkStart w:id="2" w:name="_Toc97565721"/>
      <w:bookmarkStart w:id="3" w:name="_Toc97568616"/>
      <w:r w:rsidRPr="00043C34">
        <w:rPr>
          <w:rFonts w:asciiTheme="minorHAnsi" w:hAnsiTheme="minorHAnsi" w:cstheme="minorHAnsi"/>
          <w:sz w:val="44"/>
          <w:szCs w:val="44"/>
        </w:rPr>
        <w:t>PRÉSENTATION</w:t>
      </w:r>
      <w:r w:rsidR="00FC0745" w:rsidRPr="00043C34">
        <w:rPr>
          <w:rFonts w:asciiTheme="minorHAnsi" w:hAnsiTheme="minorHAnsi" w:cstheme="minorHAnsi"/>
          <w:sz w:val="44"/>
          <w:szCs w:val="44"/>
        </w:rPr>
        <w:t xml:space="preserve"> DU PARCOURS AUC</w:t>
      </w:r>
      <w:bookmarkEnd w:id="2"/>
      <w:bookmarkEnd w:id="3"/>
    </w:p>
    <w:p w14:paraId="233C9F3B" w14:textId="77777777" w:rsidR="00AC4C15" w:rsidRPr="008F33A1" w:rsidRDefault="00AC4C15" w:rsidP="009D4D9E">
      <w:pPr>
        <w:pStyle w:val="Titre1"/>
        <w:jc w:val="left"/>
      </w:pPr>
    </w:p>
    <w:p w14:paraId="67B55FF7" w14:textId="77777777" w:rsidR="00D23489" w:rsidRPr="0081791F" w:rsidRDefault="008F33A1" w:rsidP="0081791F">
      <w:pPr>
        <w:pStyle w:val="Titre2"/>
        <w:ind w:left="0"/>
        <w:rPr>
          <w:u w:val="single"/>
        </w:rPr>
      </w:pPr>
      <w:bookmarkStart w:id="4" w:name="_Toc97565722"/>
      <w:bookmarkStart w:id="5" w:name="_Toc97568617"/>
      <w:r w:rsidRPr="0081791F">
        <w:rPr>
          <w:u w:val="single"/>
        </w:rPr>
        <w:t>CON</w:t>
      </w:r>
      <w:r w:rsidR="00693ABD" w:rsidRPr="0081791F">
        <w:rPr>
          <w:u w:val="single"/>
        </w:rPr>
        <w:t>T</w:t>
      </w:r>
      <w:r w:rsidRPr="0081791F">
        <w:rPr>
          <w:u w:val="single"/>
        </w:rPr>
        <w:t>EXTE</w:t>
      </w:r>
      <w:bookmarkEnd w:id="4"/>
      <w:bookmarkEnd w:id="5"/>
    </w:p>
    <w:p w14:paraId="342F7626" w14:textId="77777777" w:rsidR="00FC0745" w:rsidRPr="00043C34" w:rsidRDefault="00FC0745" w:rsidP="005F07D7">
      <w:pPr>
        <w:widowControl/>
        <w:autoSpaceDE/>
        <w:autoSpaceDN/>
        <w:spacing w:before="9"/>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 réforme « Ministère fort » a mis en exergue la nécessité d’accompagner les agents vers de nouvelles fonctions (RUC, agents de contrôle et assistants des unités de contrôle). Dans ce contexte, l’INTEFP développe une offre de formation pour appuyer les DREETS/DDETS-PP dans les réflexions et actions visant à faire évoluer professionnellement les assistants des unités de contrôle.</w:t>
      </w:r>
    </w:p>
    <w:p w14:paraId="1BD46D78" w14:textId="77777777" w:rsidR="00FC0745" w:rsidRPr="00043C34" w:rsidRDefault="00FC0745" w:rsidP="005F07D7">
      <w:pPr>
        <w:widowControl/>
        <w:autoSpaceDE/>
        <w:autoSpaceDN/>
        <w:spacing w:before="9"/>
        <w:ind w:left="0"/>
        <w:jc w:val="both"/>
        <w:rPr>
          <w:rFonts w:asciiTheme="minorHAnsi" w:eastAsia="Times New Roman" w:hAnsiTheme="minorHAnsi" w:cstheme="minorHAnsi"/>
          <w:color w:val="215868" w:themeColor="accent5" w:themeShade="80"/>
          <w:sz w:val="24"/>
          <w:szCs w:val="24"/>
          <w:lang w:eastAsia="fr-FR"/>
          <w14:ligatures w14:val="none"/>
          <w14:numForm w14:val="default"/>
          <w14:cntxtAlts w14:val="0"/>
        </w:rPr>
      </w:pPr>
    </w:p>
    <w:p w14:paraId="3F784A05" w14:textId="77777777" w:rsidR="00FC0745" w:rsidRPr="00043C34" w:rsidRDefault="00FC0745" w:rsidP="005F07D7">
      <w:pPr>
        <w:widowControl/>
        <w:autoSpaceDE/>
        <w:autoSpaceDN/>
        <w:spacing w:before="9"/>
        <w:ind w:left="0"/>
        <w:jc w:val="both"/>
        <w:rPr>
          <w:rFonts w:asciiTheme="minorHAnsi" w:eastAsia="Times New Roman" w:hAnsiTheme="minorHAnsi" w:cstheme="minorHAnsi"/>
          <w:color w:val="215868" w:themeColor="accent5" w:themeShade="80"/>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L’objectif principal de ce parcours est de permettre aux agents de développer leurs compétences et d’évoluer vers des fonctions effectives d’assistants d’unités de contrôle tel que prévues par la note DGT-DRH D15/</w:t>
      </w:r>
      <w:proofErr w:type="gramStart"/>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1003  du</w:t>
      </w:r>
      <w:proofErr w:type="gramEnd"/>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8 décembre 2015, relative à l’assistance des unités de contrôle et à son annexe « la fonction d'assistance des unités de contrôle » (document téléchargeable en annexe sur le portail  INTEFP)</w:t>
      </w:r>
    </w:p>
    <w:p w14:paraId="04BC68DA" w14:textId="77777777" w:rsidR="00FC0745" w:rsidRPr="00043C34" w:rsidRDefault="00FC0745" w:rsidP="005F07D7">
      <w:pPr>
        <w:widowControl/>
        <w:autoSpaceDE/>
        <w:autoSpaceDN/>
        <w:spacing w:before="9"/>
        <w:ind w:left="0"/>
        <w:jc w:val="both"/>
        <w:rPr>
          <w:rFonts w:asciiTheme="minorHAnsi" w:eastAsia="Times New Roman" w:hAnsiTheme="minorHAnsi" w:cstheme="minorHAnsi"/>
          <w:color w:val="215868" w:themeColor="accent5" w:themeShade="80"/>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La </w:t>
      </w:r>
      <w:proofErr w:type="gramStart"/>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note  de</w:t>
      </w:r>
      <w:proofErr w:type="gramEnd"/>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la DGT structure la fonction en 3 types de tâches :</w:t>
      </w:r>
    </w:p>
    <w:p w14:paraId="4B0F2E2A" w14:textId="77777777" w:rsidR="00FC0745" w:rsidRPr="00043C34" w:rsidRDefault="00FC0745" w:rsidP="005F07D7">
      <w:pPr>
        <w:widowControl/>
        <w:numPr>
          <w:ilvl w:val="0"/>
          <w:numId w:val="10"/>
        </w:numPr>
        <w:autoSpaceDE/>
        <w:autoSpaceDN/>
        <w:ind w:left="994"/>
        <w:contextualSpacing/>
        <w:jc w:val="both"/>
        <w:rPr>
          <w:rFonts w:asciiTheme="minorHAnsi" w:eastAsia="Times New Roman" w:hAnsiTheme="minorHAnsi" w:cstheme="minorHAnsi"/>
          <w:color w:val="215868" w:themeColor="accent5" w:themeShade="80"/>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Un socle commun, </w:t>
      </w:r>
    </w:p>
    <w:p w14:paraId="206AD93A" w14:textId="77777777" w:rsidR="00FC0745" w:rsidRPr="00043C34" w:rsidRDefault="00FC0745" w:rsidP="005F07D7">
      <w:pPr>
        <w:widowControl/>
        <w:numPr>
          <w:ilvl w:val="0"/>
          <w:numId w:val="10"/>
        </w:numPr>
        <w:autoSpaceDE/>
        <w:autoSpaceDN/>
        <w:ind w:left="994"/>
        <w:contextualSpacing/>
        <w:jc w:val="both"/>
        <w:rPr>
          <w:rFonts w:asciiTheme="minorHAnsi" w:eastAsia="Times New Roman" w:hAnsiTheme="minorHAnsi" w:cstheme="minorHAnsi"/>
          <w:color w:val="215868" w:themeColor="accent5" w:themeShade="80"/>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Des tâches d’appui au contrôle</w:t>
      </w:r>
    </w:p>
    <w:p w14:paraId="3E1C42FD" w14:textId="77777777" w:rsidR="00FC0745" w:rsidRPr="00043C34" w:rsidRDefault="00FC0745" w:rsidP="005F07D7">
      <w:pPr>
        <w:widowControl/>
        <w:numPr>
          <w:ilvl w:val="0"/>
          <w:numId w:val="10"/>
        </w:numPr>
        <w:autoSpaceDE/>
        <w:autoSpaceDN/>
        <w:ind w:left="994"/>
        <w:contextualSpacing/>
        <w:jc w:val="both"/>
        <w:rPr>
          <w:rFonts w:asciiTheme="minorHAnsi" w:eastAsia="Times New Roman" w:hAnsiTheme="minorHAnsi" w:cstheme="minorHAnsi"/>
          <w:color w:val="215868" w:themeColor="accent5" w:themeShade="80"/>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Des modules d’appui renforcé </w:t>
      </w:r>
    </w:p>
    <w:p w14:paraId="5D42B13C" w14:textId="77777777" w:rsidR="00FC0745" w:rsidRPr="00043C34" w:rsidRDefault="00FC0745" w:rsidP="005F07D7">
      <w:pPr>
        <w:widowControl/>
        <w:autoSpaceDE/>
        <w:autoSpaceDN/>
        <w:spacing w:before="9"/>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 parcours mobilité AUC a pour objet d’accompagner les nouveaux assistants </w:t>
      </w:r>
      <w:proofErr w:type="gramStart"/>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d’unité  de</w:t>
      </w:r>
      <w:proofErr w:type="gramEnd"/>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contrôle  dans l’acquisition des  compétences et connaissances de base  essentielles à l’exercice de leur métier, reprises dans le socle commun et les tâches d’appui. </w:t>
      </w:r>
    </w:p>
    <w:p w14:paraId="62963604" w14:textId="77777777" w:rsidR="00FC0745" w:rsidRPr="00043C34" w:rsidRDefault="00FC0745" w:rsidP="005F07D7">
      <w:pPr>
        <w:widowControl/>
        <w:autoSpaceDE/>
        <w:autoSpaceDN/>
        <w:spacing w:before="9"/>
        <w:ind w:left="0"/>
        <w:jc w:val="both"/>
        <w:rPr>
          <w:rFonts w:asciiTheme="minorHAnsi" w:eastAsia="Times New Roman" w:hAnsiTheme="minorHAnsi" w:cstheme="minorHAnsi"/>
          <w:color w:val="215868" w:themeColor="accent5" w:themeShade="80"/>
          <w:sz w:val="24"/>
          <w:szCs w:val="24"/>
          <w:lang w:eastAsia="fr-FR"/>
          <w14:ligatures w14:val="none"/>
          <w14:numForm w14:val="default"/>
          <w14:cntxtAlts w14:val="0"/>
        </w:rPr>
      </w:pPr>
    </w:p>
    <w:p w14:paraId="37A334E2" w14:textId="77777777" w:rsidR="00FC0745" w:rsidRPr="00043C34" w:rsidRDefault="00FC0745" w:rsidP="005F07D7">
      <w:pPr>
        <w:widowControl/>
        <w:autoSpaceDE/>
        <w:autoSpaceDN/>
        <w:spacing w:before="9"/>
        <w:ind w:left="0"/>
        <w:jc w:val="both"/>
        <w:rPr>
          <w:rFonts w:asciiTheme="minorHAnsi" w:eastAsiaTheme="minorEastAsia" w:hAnsiTheme="minorHAnsi" w:cstheme="minorHAnsi"/>
          <w:strike/>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Les modules d’appui renforcé sont </w:t>
      </w:r>
      <w:proofErr w:type="gramStart"/>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proposés  en</w:t>
      </w:r>
      <w:proofErr w:type="gramEnd"/>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formation continue dans le cadre de  l’offre nationale de formation</w:t>
      </w:r>
    </w:p>
    <w:p w14:paraId="0B309E7E" w14:textId="77777777" w:rsidR="00FC0745" w:rsidRPr="00043C34" w:rsidRDefault="00FC0745" w:rsidP="005F07D7">
      <w:pPr>
        <w:widowControl/>
        <w:autoSpaceDE/>
        <w:autoSpaceDN/>
        <w:spacing w:before="9"/>
        <w:ind w:left="0"/>
        <w:jc w:val="both"/>
        <w:rPr>
          <w:rFonts w:ascii="Times New Roman" w:eastAsia="Times New Roman" w:hAnsi="Times New Roman" w:cs="Times New Roman"/>
          <w:color w:val="215868" w:themeColor="accent5" w:themeShade="80"/>
          <w:sz w:val="24"/>
          <w:szCs w:val="24"/>
          <w:lang w:eastAsia="fr-FR"/>
          <w14:ligatures w14:val="none"/>
          <w14:numForm w14:val="default"/>
          <w14:cntxtAlts w14:val="0"/>
        </w:rPr>
      </w:pPr>
    </w:p>
    <w:p w14:paraId="633CF9D3" w14:textId="77777777" w:rsidR="00AC4C15" w:rsidRPr="0081791F" w:rsidRDefault="00AC4C15" w:rsidP="0081791F">
      <w:pPr>
        <w:pStyle w:val="Titre2"/>
        <w:ind w:left="0"/>
        <w:rPr>
          <w:u w:val="single"/>
        </w:rPr>
      </w:pPr>
      <w:bookmarkStart w:id="6" w:name="_Toc97565723"/>
      <w:bookmarkStart w:id="7" w:name="_Toc97568618"/>
      <w:r w:rsidRPr="0081791F">
        <w:rPr>
          <w:u w:val="single"/>
        </w:rPr>
        <w:t>AGENTS CONCERNES</w:t>
      </w:r>
      <w:bookmarkEnd w:id="6"/>
      <w:bookmarkEnd w:id="7"/>
    </w:p>
    <w:p w14:paraId="3548FA61" w14:textId="77777777" w:rsidR="00FC0745" w:rsidRPr="00043C34" w:rsidRDefault="00FC0745" w:rsidP="005F07D7">
      <w:pPr>
        <w:widowControl/>
        <w:autoSpaceDE/>
        <w:autoSpaceDN/>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Sont concernés les assistants d’unité de contrôle territoriale (tant en UC qu’en URACTI), quel que soit leur grade, remplissant les conditions suivantes :</w:t>
      </w:r>
    </w:p>
    <w:p w14:paraId="4BBA3633" w14:textId="77777777" w:rsidR="00FC0745" w:rsidRPr="00043C34" w:rsidRDefault="00FC0745" w:rsidP="005F07D7">
      <w:pPr>
        <w:widowControl/>
        <w:autoSpaceDE/>
        <w:autoSpaceDN/>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41BE2FFF" w14:textId="77777777" w:rsidR="00FC0745" w:rsidRPr="00043C34" w:rsidRDefault="00FC0745" w:rsidP="005F07D7">
      <w:pPr>
        <w:widowControl/>
        <w:numPr>
          <w:ilvl w:val="0"/>
          <w:numId w:val="11"/>
        </w:numPr>
        <w:autoSpaceDE/>
        <w:autoSpaceDN/>
        <w:ind w:left="1166"/>
        <w:contextualSpacing/>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Agents effectuant une mobilité fonctionnelle dans le cadre d'un changement de poste ou d’affectation</w:t>
      </w:r>
    </w:p>
    <w:p w14:paraId="384431F0" w14:textId="77777777" w:rsidR="00FC0745" w:rsidRPr="00043C34" w:rsidRDefault="00FC0745" w:rsidP="005F07D7">
      <w:pPr>
        <w:widowControl/>
        <w:autoSpaceDE/>
        <w:autoSpaceDN/>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Les agents devront obligatoirement avoir rejoint leur poste lors de leur entrée en parcours mobilité. </w:t>
      </w:r>
    </w:p>
    <w:p w14:paraId="2B3C9809" w14:textId="77777777" w:rsidR="00FC0745" w:rsidRPr="00043C34" w:rsidRDefault="00FC0745" w:rsidP="005F07D7">
      <w:pPr>
        <w:widowControl/>
        <w:autoSpaceDE/>
        <w:autoSpaceDN/>
        <w:ind w:left="0"/>
        <w:jc w:val="both"/>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Pour une pleine appropriation et compréhension de la formation une </w:t>
      </w:r>
      <w:r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ancienneté</w:t>
      </w:r>
      <w:r w:rsidR="005F07D7"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 xml:space="preserve"> minimale </w:t>
      </w:r>
      <w:r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 xml:space="preserve">de </w:t>
      </w:r>
      <w:r w:rsidR="00AA7B5C"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3</w:t>
      </w:r>
      <w:r w:rsidR="005F07D7"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 xml:space="preserve"> </w:t>
      </w:r>
      <w:r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 xml:space="preserve">mois sur le poste est </w:t>
      </w:r>
      <w:r w:rsidR="00AA7B5C"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recommandée</w:t>
      </w:r>
      <w:r w:rsidR="004F30CA">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w:t>
      </w:r>
      <w:r w:rsidR="005F07D7" w:rsidRPr="00043C34">
        <w:rPr>
          <w:rFonts w:asciiTheme="minorHAnsi" w:eastAsiaTheme="minorEastAsia" w:hAnsiTheme="minorHAnsi" w:cstheme="minorHAnsi"/>
          <w:b/>
          <w:color w:val="215868" w:themeColor="accent5" w:themeShade="80"/>
          <w:kern w:val="24"/>
          <w:sz w:val="24"/>
          <w:szCs w:val="24"/>
          <w:lang w:eastAsia="fr-FR"/>
          <w14:ligatures w14:val="none"/>
          <w14:numForm w14:val="default"/>
          <w14:cntxtAlts w14:val="0"/>
        </w:rPr>
        <w:t xml:space="preserve"> </w:t>
      </w:r>
    </w:p>
    <w:p w14:paraId="4EA14E8F" w14:textId="77777777" w:rsidR="00FC0745" w:rsidRPr="00043C34" w:rsidRDefault="00FC0745" w:rsidP="005F07D7">
      <w:pPr>
        <w:widowControl/>
        <w:autoSpaceDE/>
        <w:autoSpaceDN/>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1D4FB41F" w14:textId="77777777" w:rsidR="00FC0745" w:rsidRPr="00043C34" w:rsidRDefault="00FC0745" w:rsidP="005F07D7">
      <w:pPr>
        <w:widowControl/>
        <w:numPr>
          <w:ilvl w:val="0"/>
          <w:numId w:val="12"/>
        </w:numPr>
        <w:autoSpaceDE/>
        <w:autoSpaceDN/>
        <w:ind w:left="1166"/>
        <w:contextualSpacing/>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Agents déjà affectés en UC souhaitant compléter leur parcours de formation</w:t>
      </w:r>
      <w:r w:rsidR="005F07D7"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en </w:t>
      </w:r>
      <w:proofErr w:type="gramStart"/>
      <w:r w:rsidR="005F07D7"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particulier </w:t>
      </w: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dans</w:t>
      </w:r>
      <w:proofErr w:type="gramEnd"/>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le cadre de l’instruction DGT de novembre 2015 </w:t>
      </w:r>
      <w:r w:rsidR="005F07D7"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pour les agents de catégorie  C </w:t>
      </w: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(changement de groupe RIFSEEP)</w:t>
      </w:r>
    </w:p>
    <w:p w14:paraId="15BDB985" w14:textId="77777777" w:rsidR="00FC0745" w:rsidRPr="00043C34" w:rsidRDefault="00FC0745" w:rsidP="00FC0745">
      <w:pPr>
        <w:widowControl/>
        <w:autoSpaceDE/>
        <w:autoSpaceDN/>
        <w:ind w:left="1166"/>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2A82D5E5" w14:textId="77777777" w:rsidR="00FC0745" w:rsidRPr="00043C34" w:rsidRDefault="00FC0745" w:rsidP="00FC0745">
      <w:pPr>
        <w:widowControl/>
        <w:autoSpaceDE/>
        <w:autoSpaceDN/>
        <w:ind w:left="0"/>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48474335" w14:textId="77777777" w:rsidR="00AC4C15" w:rsidRPr="00043C34" w:rsidRDefault="00AC4C15">
      <w:pPr>
        <w:ind w:left="0"/>
        <w:rPr>
          <w:rFonts w:asciiTheme="minorHAnsi" w:hAnsiTheme="minorHAnsi" w:cstheme="minorHAnsi"/>
        </w:rPr>
      </w:pPr>
    </w:p>
    <w:p w14:paraId="70EA1EDE" w14:textId="0B5F2356" w:rsidR="00D23489" w:rsidRDefault="00D23489" w:rsidP="00325F7F">
      <w:pPr>
        <w:ind w:left="0"/>
      </w:pPr>
    </w:p>
    <w:p w14:paraId="5BDB3F08" w14:textId="050DF6DE" w:rsidR="009B768A" w:rsidRDefault="009B768A" w:rsidP="00325F7F">
      <w:pPr>
        <w:ind w:left="0"/>
      </w:pPr>
    </w:p>
    <w:p w14:paraId="03C457C7" w14:textId="1E681874" w:rsidR="009B768A" w:rsidRDefault="009B768A" w:rsidP="00325F7F">
      <w:pPr>
        <w:ind w:left="0"/>
      </w:pPr>
    </w:p>
    <w:p w14:paraId="1A7EE599" w14:textId="77777777" w:rsidR="009B768A" w:rsidRDefault="009B768A" w:rsidP="00325F7F">
      <w:pPr>
        <w:ind w:left="0"/>
      </w:pPr>
    </w:p>
    <w:p w14:paraId="60AF29F3" w14:textId="77777777" w:rsidR="009D4D9E" w:rsidRPr="00325F7F" w:rsidRDefault="009D4D9E" w:rsidP="00325F7F">
      <w:pPr>
        <w:ind w:left="0"/>
        <w:rPr>
          <w:rFonts w:ascii="Trebuchet MS" w:hAnsi="Trebuchet MS" w:cs="Trebuchet MS"/>
          <w:sz w:val="14"/>
          <w:szCs w:val="14"/>
        </w:rPr>
      </w:pPr>
    </w:p>
    <w:p w14:paraId="3AE9407F" w14:textId="77777777" w:rsidR="00D23489" w:rsidRPr="00043C34" w:rsidRDefault="00742E8C" w:rsidP="00F90777">
      <w:pPr>
        <w:pStyle w:val="Titre1"/>
        <w:rPr>
          <w:rFonts w:asciiTheme="minorHAnsi" w:hAnsiTheme="minorHAnsi" w:cstheme="minorHAnsi"/>
          <w:sz w:val="44"/>
          <w:szCs w:val="44"/>
        </w:rPr>
      </w:pPr>
      <w:bookmarkStart w:id="8" w:name="_Toc97565725"/>
      <w:bookmarkStart w:id="9" w:name="_Toc97568620"/>
      <w:r>
        <w:rPr>
          <w:rFonts w:asciiTheme="minorHAnsi" w:hAnsiTheme="minorHAnsi" w:cstheme="minorHAnsi"/>
          <w:sz w:val="44"/>
          <w:szCs w:val="44"/>
        </w:rPr>
        <w:lastRenderedPageBreak/>
        <w:t xml:space="preserve">LE </w:t>
      </w:r>
      <w:r w:rsidR="00000953" w:rsidRPr="00043C34">
        <w:rPr>
          <w:rFonts w:asciiTheme="minorHAnsi" w:hAnsiTheme="minorHAnsi" w:cstheme="minorHAnsi"/>
          <w:sz w:val="44"/>
          <w:szCs w:val="44"/>
        </w:rPr>
        <w:t>PARCOURS DE FORMATION</w:t>
      </w:r>
      <w:bookmarkEnd w:id="8"/>
      <w:bookmarkEnd w:id="9"/>
    </w:p>
    <w:p w14:paraId="215C0D39" w14:textId="77777777" w:rsidR="002A133B" w:rsidRDefault="002A133B" w:rsidP="00325F7F">
      <w:pPr>
        <w:pStyle w:val="Titre2"/>
      </w:pPr>
    </w:p>
    <w:p w14:paraId="63740950" w14:textId="77777777" w:rsidR="00D23489" w:rsidRPr="0081791F" w:rsidRDefault="00325F7F" w:rsidP="0081791F">
      <w:pPr>
        <w:pStyle w:val="Titre2"/>
        <w:ind w:left="0"/>
        <w:rPr>
          <w:u w:val="single"/>
        </w:rPr>
      </w:pPr>
      <w:bookmarkStart w:id="10" w:name="_Toc97565726"/>
      <w:bookmarkStart w:id="11" w:name="_Toc97568621"/>
      <w:r w:rsidRPr="0081791F">
        <w:rPr>
          <w:u w:val="single"/>
        </w:rPr>
        <w:t>INTRODUCTION</w:t>
      </w:r>
      <w:bookmarkEnd w:id="10"/>
      <w:bookmarkEnd w:id="11"/>
    </w:p>
    <w:p w14:paraId="75963872" w14:textId="77777777" w:rsidR="005F07D7" w:rsidRPr="00043C34" w:rsidRDefault="009D4D9E" w:rsidP="009D4D9E">
      <w:pPr>
        <w:widowControl/>
        <w:autoSpaceDE/>
        <w:autoSpaceDN/>
        <w:spacing w:before="20" w:line="266" w:lineRule="auto"/>
        <w:ind w:left="14" w:right="1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 parcours de formation est composé de 6 modules de formation (en présentiel ou distanciel) </w:t>
      </w:r>
      <w:r w:rsidR="0003725D"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étalés sur plusieurs mois afin de permettre à l’agent de préparer ou mettre en œuvre les acquis des formations théoriques.</w:t>
      </w:r>
    </w:p>
    <w:p w14:paraId="1F006D52" w14:textId="77777777" w:rsidR="0081791F" w:rsidRPr="009D4D9E" w:rsidRDefault="0081791F" w:rsidP="009D4D9E">
      <w:pPr>
        <w:widowControl/>
        <w:autoSpaceDE/>
        <w:autoSpaceDN/>
        <w:spacing w:before="20" w:line="266" w:lineRule="auto"/>
        <w:ind w:left="14" w:right="14"/>
        <w:rPr>
          <w:rFonts w:asciiTheme="majorHAnsi" w:eastAsiaTheme="minorEastAsia" w:hAnsi="Calibri" w:cs="Trebuchet MS"/>
          <w:color w:val="244061" w:themeColor="accent1" w:themeShade="80"/>
          <w:kern w:val="24"/>
          <w:sz w:val="24"/>
          <w:szCs w:val="24"/>
          <w:lang w:eastAsia="fr-FR"/>
          <w14:ligatures w14:val="none"/>
          <w14:numForm w14:val="default"/>
          <w14:cntxtAlts w14:val="0"/>
        </w:rPr>
      </w:pPr>
    </w:p>
    <w:p w14:paraId="6E6E98A9" w14:textId="77777777" w:rsidR="009D4D9E" w:rsidRPr="002B046F" w:rsidRDefault="009D4D9E" w:rsidP="009D4D9E">
      <w:pPr>
        <w:widowControl/>
        <w:autoSpaceDE/>
        <w:autoSpaceDN/>
        <w:spacing w:before="20" w:line="266" w:lineRule="auto"/>
        <w:ind w:left="14" w:right="14"/>
        <w:rPr>
          <w:rFonts w:asciiTheme="minorHAnsi" w:eastAsiaTheme="minorEastAsia" w:hAnsiTheme="minorHAnsi" w:cstheme="minorHAnsi"/>
          <w:b/>
          <w:color w:val="244061" w:themeColor="accent1" w:themeShade="80"/>
          <w:kern w:val="24"/>
          <w:sz w:val="28"/>
          <w:szCs w:val="28"/>
          <w:u w:val="single"/>
          <w:lang w:eastAsia="fr-FR"/>
          <w14:ligatures w14:val="none"/>
          <w14:numForm w14:val="default"/>
          <w14:cntxtAlts w14:val="0"/>
        </w:rPr>
      </w:pPr>
      <w:r w:rsidRPr="002B046F">
        <w:rPr>
          <w:rFonts w:asciiTheme="minorHAnsi" w:eastAsiaTheme="minorEastAsia" w:hAnsiTheme="minorHAnsi" w:cstheme="minorHAnsi"/>
          <w:b/>
          <w:color w:val="244061" w:themeColor="accent1" w:themeShade="80"/>
          <w:kern w:val="24"/>
          <w:sz w:val="28"/>
          <w:szCs w:val="28"/>
          <w:u w:val="single"/>
          <w:lang w:eastAsia="fr-FR"/>
          <w14:ligatures w14:val="none"/>
          <w14:numForm w14:val="default"/>
          <w14:cntxtAlts w14:val="0"/>
        </w:rPr>
        <w:t>Agents primo-affectés sur le poste d’AUC :</w:t>
      </w:r>
    </w:p>
    <w:p w14:paraId="23E37C3D" w14:textId="77777777" w:rsidR="005F07D7" w:rsidRPr="009D4D9E" w:rsidRDefault="005F07D7" w:rsidP="009D4D9E">
      <w:pPr>
        <w:widowControl/>
        <w:autoSpaceDE/>
        <w:autoSpaceDN/>
        <w:spacing w:before="20" w:line="266" w:lineRule="auto"/>
        <w:ind w:left="14" w:right="14"/>
        <w:rPr>
          <w:rFonts w:asciiTheme="majorHAnsi" w:eastAsiaTheme="minorEastAsia" w:hAnsi="Calibri" w:cs="Trebuchet MS"/>
          <w:b/>
          <w:color w:val="244061" w:themeColor="accent1" w:themeShade="80"/>
          <w:kern w:val="24"/>
          <w:sz w:val="28"/>
          <w:szCs w:val="28"/>
          <w:u w:val="single"/>
          <w:lang w:eastAsia="fr-FR"/>
          <w14:ligatures w14:val="none"/>
          <w14:numForm w14:val="default"/>
          <w14:cntxtAlts w14:val="0"/>
        </w:rPr>
      </w:pPr>
    </w:p>
    <w:p w14:paraId="6921F8EA" w14:textId="77777777" w:rsidR="009D4D9E" w:rsidRPr="00043C34" w:rsidRDefault="009D4D9E" w:rsidP="009D4D9E">
      <w:pPr>
        <w:widowControl/>
        <w:numPr>
          <w:ilvl w:val="0"/>
          <w:numId w:val="13"/>
        </w:numPr>
        <w:autoSpaceDE/>
        <w:autoSpaceDN/>
        <w:spacing w:line="266" w:lineRule="auto"/>
        <w:ind w:left="1008"/>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L’inscription s’accompagne de la désignation d’un référent qui a pour mission d’intégrer et de guider l’agent dans son environnement de travail, de l’aider à acquérir les gestes professionnels et à mettre en application les notions abordées pendant les modules de formation, en particulier pendant les périodes d’alternance. </w:t>
      </w:r>
    </w:p>
    <w:p w14:paraId="57571128" w14:textId="77777777" w:rsidR="009D4D9E" w:rsidRPr="00043C34" w:rsidRDefault="009D4D9E" w:rsidP="009D4D9E">
      <w:pPr>
        <w:widowControl/>
        <w:numPr>
          <w:ilvl w:val="0"/>
          <w:numId w:val="13"/>
        </w:numPr>
        <w:autoSpaceDE/>
        <w:autoSpaceDN/>
        <w:spacing w:line="266" w:lineRule="auto"/>
        <w:ind w:left="1008"/>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En amont de la formation : </w:t>
      </w:r>
      <w:r w:rsidR="00AA7B5C"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 responsable projet de l’INTEFP propose un </w:t>
      </w:r>
      <w:r w:rsidR="00666916"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échange</w:t>
      </w:r>
      <w:r w:rsidR="00AA7B5C"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tripartite à l’agent et au référent. Il a pour objet de </w:t>
      </w: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préparer l’entrée en</w:t>
      </w:r>
      <w:r w:rsidR="00AA7B5C"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formation et</w:t>
      </w: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d’identifier les </w:t>
      </w:r>
      <w:r w:rsidR="00666916"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adaptations éventuelles</w:t>
      </w: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proofErr w:type="gramStart"/>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en terme</w:t>
      </w:r>
      <w:proofErr w:type="gramEnd"/>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d’acquisition de compétences</w:t>
      </w:r>
      <w:r w:rsidR="00AA7B5C"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w:t>
      </w:r>
    </w:p>
    <w:p w14:paraId="423A17CE" w14:textId="77777777" w:rsidR="009D4D9E" w:rsidRPr="00043C34" w:rsidRDefault="009D4D9E" w:rsidP="009D4D9E">
      <w:pPr>
        <w:widowControl/>
        <w:numPr>
          <w:ilvl w:val="0"/>
          <w:numId w:val="13"/>
        </w:numPr>
        <w:autoSpaceDE/>
        <w:autoSpaceDN/>
        <w:spacing w:line="266" w:lineRule="auto"/>
        <w:ind w:left="1008"/>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La participation au parcours dans sa totalité est recommandée, avec des </w:t>
      </w:r>
      <w:proofErr w:type="gramStart"/>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adaptations  si</w:t>
      </w:r>
      <w:proofErr w:type="gramEnd"/>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l’organisation de l’UC amène l’agent à ne pas mettre en œuvre certains des modules thématiques (Amiante, PSI, LSP, Egalité professionnelle), L’identification des besoins est à voir avec le RUC et à finaliser dans le cadre de l’</w:t>
      </w:r>
      <w:r w:rsidR="00666916"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échange</w:t>
      </w:r>
      <w:r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tripartite</w:t>
      </w:r>
      <w:r w:rsidR="00666916" w:rsidRPr="00043C3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w:t>
      </w:r>
    </w:p>
    <w:p w14:paraId="49AFFF5E" w14:textId="77777777" w:rsidR="00AA7B5C" w:rsidRPr="009D4D9E" w:rsidRDefault="00AA7B5C" w:rsidP="00AA7B5C">
      <w:pPr>
        <w:widowControl/>
        <w:autoSpaceDE/>
        <w:autoSpaceDN/>
        <w:spacing w:line="266" w:lineRule="auto"/>
        <w:ind w:left="1008"/>
        <w:contextualSpacing/>
        <w:rPr>
          <w:rFonts w:ascii="Cambria" w:eastAsiaTheme="minorEastAsia" w:hAnsi="Cambria" w:cs="Trebuchet MS"/>
          <w:color w:val="244061" w:themeColor="accent1" w:themeShade="80"/>
          <w:kern w:val="24"/>
          <w:sz w:val="24"/>
          <w:szCs w:val="24"/>
          <w:lang w:eastAsia="fr-FR"/>
          <w14:ligatures w14:val="none"/>
          <w14:numForm w14:val="default"/>
          <w14:cntxtAlts w14:val="0"/>
        </w:rPr>
      </w:pPr>
    </w:p>
    <w:p w14:paraId="7FE4A890" w14:textId="77777777" w:rsidR="009D4D9E" w:rsidRPr="002B046F" w:rsidRDefault="009D4D9E" w:rsidP="009D4D9E">
      <w:pPr>
        <w:widowControl/>
        <w:autoSpaceDE/>
        <w:autoSpaceDN/>
        <w:spacing w:before="20" w:line="266" w:lineRule="auto"/>
        <w:ind w:left="14" w:right="14"/>
        <w:rPr>
          <w:rFonts w:asciiTheme="minorHAnsi" w:eastAsiaTheme="minorEastAsia" w:hAnsiTheme="minorHAnsi" w:cstheme="minorHAnsi"/>
          <w:b/>
          <w:color w:val="244061" w:themeColor="accent1" w:themeShade="80"/>
          <w:kern w:val="24"/>
          <w:sz w:val="28"/>
          <w:szCs w:val="28"/>
          <w:u w:val="single"/>
          <w:lang w:eastAsia="fr-FR"/>
          <w14:ligatures w14:val="none"/>
          <w14:numForm w14:val="default"/>
          <w14:cntxtAlts w14:val="0"/>
        </w:rPr>
      </w:pPr>
      <w:r w:rsidRPr="002B046F">
        <w:rPr>
          <w:rFonts w:asciiTheme="minorHAnsi" w:eastAsiaTheme="minorEastAsia" w:hAnsiTheme="minorHAnsi" w:cstheme="minorHAnsi"/>
          <w:b/>
          <w:color w:val="244061" w:themeColor="accent1" w:themeShade="80"/>
          <w:kern w:val="24"/>
          <w:sz w:val="28"/>
          <w:szCs w:val="28"/>
          <w:u w:val="single"/>
          <w:lang w:eastAsia="fr-FR"/>
          <w14:ligatures w14:val="none"/>
          <w14:numForm w14:val="default"/>
          <w14:cntxtAlts w14:val="0"/>
        </w:rPr>
        <w:t>Agents avec ancienneté sur le poste d’AUC :</w:t>
      </w:r>
    </w:p>
    <w:p w14:paraId="0223A057" w14:textId="77777777" w:rsidR="005F07D7" w:rsidRPr="009D4D9E" w:rsidRDefault="005F07D7" w:rsidP="009D4D9E">
      <w:pPr>
        <w:widowControl/>
        <w:autoSpaceDE/>
        <w:autoSpaceDN/>
        <w:spacing w:before="20" w:line="266" w:lineRule="auto"/>
        <w:ind w:left="14" w:right="14"/>
        <w:rPr>
          <w:rFonts w:asciiTheme="majorHAnsi" w:eastAsiaTheme="minorEastAsia" w:hAnsi="Calibri" w:cs="Trebuchet MS"/>
          <w:b/>
          <w:color w:val="244061" w:themeColor="accent1" w:themeShade="80"/>
          <w:kern w:val="24"/>
          <w:sz w:val="28"/>
          <w:szCs w:val="28"/>
          <w:u w:val="single"/>
          <w:lang w:eastAsia="fr-FR"/>
          <w14:ligatures w14:val="none"/>
          <w14:numForm w14:val="default"/>
          <w14:cntxtAlts w14:val="0"/>
        </w:rPr>
      </w:pPr>
    </w:p>
    <w:p w14:paraId="2BCADF2E" w14:textId="77777777" w:rsidR="009D4D9E" w:rsidRPr="00316BA3" w:rsidRDefault="009D4D9E" w:rsidP="009D4D9E">
      <w:pPr>
        <w:widowControl/>
        <w:numPr>
          <w:ilvl w:val="0"/>
          <w:numId w:val="14"/>
        </w:numPr>
        <w:autoSpaceDE/>
        <w:autoSpaceDN/>
        <w:spacing w:line="266" w:lineRule="auto"/>
        <w:ind w:left="1008"/>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La désignation d’un référent n’est pas obligatoire. Pour permettre un accompagnement individualisé pendant la formation elle est toutefois recommandée si l’agent s’inscrit à l’essentiel des modules du parcours. </w:t>
      </w:r>
    </w:p>
    <w:p w14:paraId="20E0BCAF" w14:textId="77777777" w:rsidR="009D4D9E" w:rsidRPr="00316BA3" w:rsidRDefault="009D4D9E" w:rsidP="009D4D9E">
      <w:pPr>
        <w:widowControl/>
        <w:numPr>
          <w:ilvl w:val="0"/>
          <w:numId w:val="14"/>
        </w:numPr>
        <w:autoSpaceDE/>
        <w:autoSpaceDN/>
        <w:spacing w:line="266" w:lineRule="auto"/>
        <w:ind w:left="1008"/>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En tant que de besoin, un échange peut être programmé à la </w:t>
      </w:r>
      <w:proofErr w:type="gramStart"/>
      <w:r w:rsidRPr="00316BA3">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demande ,</w:t>
      </w:r>
      <w:proofErr w:type="gramEnd"/>
      <w:r w:rsidRPr="00316BA3">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selon le cas</w:t>
      </w:r>
      <w:r w:rsidR="00AA7B5C" w:rsidRPr="00316BA3">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avec l’agent et/ou le référent</w:t>
      </w:r>
    </w:p>
    <w:p w14:paraId="68B34F4D" w14:textId="77777777" w:rsidR="009D4D9E" w:rsidRPr="00316BA3" w:rsidRDefault="009D4D9E" w:rsidP="009D4D9E">
      <w:pPr>
        <w:widowControl/>
        <w:numPr>
          <w:ilvl w:val="0"/>
          <w:numId w:val="16"/>
        </w:numPr>
        <w:autoSpaceDE/>
        <w:autoSpaceDN/>
        <w:spacing w:line="266" w:lineRule="auto"/>
        <w:ind w:left="1008"/>
        <w:contextualSpacing/>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 participation au parcours sera adaptée aux besoins identifiés par l’agent et le RUC, variables selon l’ancienneté et l’organisation de l’UC – Possibilité de ne pas suivre l’ensemble des modules.</w:t>
      </w:r>
    </w:p>
    <w:p w14:paraId="41F632FC" w14:textId="77777777" w:rsidR="009D4D9E" w:rsidRDefault="009D4D9E" w:rsidP="00325F7F">
      <w:pPr>
        <w:pStyle w:val="Titre2"/>
      </w:pPr>
    </w:p>
    <w:p w14:paraId="1D0ECA9C" w14:textId="77777777" w:rsidR="009D4D9E" w:rsidRDefault="009D4D9E" w:rsidP="00325F7F">
      <w:pPr>
        <w:pStyle w:val="Titre2"/>
      </w:pPr>
    </w:p>
    <w:p w14:paraId="5B7F8D13" w14:textId="77777777" w:rsidR="009D4D9E" w:rsidRDefault="009D4D9E" w:rsidP="00325F7F">
      <w:pPr>
        <w:pStyle w:val="Titre2"/>
      </w:pPr>
    </w:p>
    <w:p w14:paraId="4753F9E7" w14:textId="77777777" w:rsidR="009D4D9E" w:rsidRDefault="009D4D9E" w:rsidP="00325F7F">
      <w:pPr>
        <w:pStyle w:val="Titre2"/>
      </w:pPr>
    </w:p>
    <w:p w14:paraId="7BA6F140" w14:textId="77777777" w:rsidR="009D4D9E" w:rsidRDefault="009D4D9E" w:rsidP="00325F7F">
      <w:pPr>
        <w:pStyle w:val="Titre2"/>
      </w:pPr>
    </w:p>
    <w:p w14:paraId="4E821863" w14:textId="113ACEB0" w:rsidR="00666916" w:rsidRDefault="00666916" w:rsidP="00181BEB">
      <w:pPr>
        <w:pStyle w:val="Titre2"/>
        <w:ind w:left="0"/>
      </w:pPr>
    </w:p>
    <w:p w14:paraId="181800F2" w14:textId="77777777" w:rsidR="009B768A" w:rsidRDefault="009B768A" w:rsidP="00181BEB">
      <w:pPr>
        <w:pStyle w:val="Titre2"/>
        <w:ind w:left="0"/>
      </w:pPr>
    </w:p>
    <w:p w14:paraId="6FEE7CC8" w14:textId="77777777" w:rsidR="00357C7A" w:rsidRPr="0081791F" w:rsidRDefault="00357C7A" w:rsidP="00202055">
      <w:pPr>
        <w:pStyle w:val="Titre1"/>
        <w:ind w:left="0"/>
        <w:jc w:val="left"/>
        <w:rPr>
          <w:rFonts w:eastAsia="Trebuchet MS"/>
          <w:bCs w:val="0"/>
          <w:color w:val="F15B40"/>
          <w:spacing w:val="0"/>
          <w:sz w:val="28"/>
          <w:szCs w:val="22"/>
          <w:u w:val="single"/>
        </w:rPr>
      </w:pPr>
      <w:bookmarkStart w:id="12" w:name="_Toc97565727"/>
      <w:bookmarkStart w:id="13" w:name="_Toc97568622"/>
      <w:r w:rsidRPr="0081791F">
        <w:rPr>
          <w:rFonts w:eastAsia="Trebuchet MS"/>
          <w:bCs w:val="0"/>
          <w:color w:val="F15B40"/>
          <w:spacing w:val="0"/>
          <w:sz w:val="28"/>
          <w:szCs w:val="22"/>
          <w:u w:val="single"/>
        </w:rPr>
        <w:t>FOCUS PRIMES – RIFSEEP</w:t>
      </w:r>
      <w:bookmarkEnd w:id="12"/>
      <w:bookmarkEnd w:id="13"/>
      <w:r w:rsidRPr="0081791F">
        <w:rPr>
          <w:rFonts w:eastAsia="Trebuchet MS"/>
          <w:bCs w:val="0"/>
          <w:color w:val="F15B40"/>
          <w:spacing w:val="0"/>
          <w:sz w:val="28"/>
          <w:szCs w:val="22"/>
          <w:u w:val="single"/>
        </w:rPr>
        <w:t xml:space="preserve"> </w:t>
      </w:r>
    </w:p>
    <w:p w14:paraId="2B35F74C" w14:textId="77777777" w:rsidR="00357C7A" w:rsidRDefault="00357C7A" w:rsidP="00357C7A">
      <w:pPr>
        <w:pStyle w:val="Titre1"/>
      </w:pPr>
    </w:p>
    <w:p w14:paraId="505CF527" w14:textId="77777777" w:rsidR="00357C7A" w:rsidRPr="00316BA3" w:rsidRDefault="00357C7A" w:rsidP="00357C7A">
      <w:pPr>
        <w:widowControl/>
        <w:autoSpaceDE/>
        <w:autoSpaceDN/>
        <w:ind w:left="0"/>
        <w:jc w:val="both"/>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La note DGT/DRH du 8 décembre 2015 et son annexe de novembre 2015 ont précisé les modalités de mise en place du parcours de formation des AUC et ses conséquences possibles en matière d’évolution du régime de primes (RIFSEEP) pour les agents de catégorie C occupant ces fonctions :</w:t>
      </w:r>
    </w:p>
    <w:p w14:paraId="1935AB24" w14:textId="77777777" w:rsidR="00357C7A" w:rsidRPr="00316BA3" w:rsidRDefault="00357C7A" w:rsidP="00357C7A">
      <w:pPr>
        <w:widowControl/>
        <w:autoSpaceDE/>
        <w:autoSpaceDN/>
        <w:ind w:left="0"/>
        <w:jc w:val="both"/>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p>
    <w:p w14:paraId="3AF352FA" w14:textId="77777777" w:rsidR="00357C7A" w:rsidRPr="00316BA3" w:rsidRDefault="00357C7A" w:rsidP="00357C7A">
      <w:pPr>
        <w:widowControl/>
        <w:autoSpaceDE/>
        <w:autoSpaceDN/>
        <w:ind w:left="0"/>
        <w:jc w:val="both"/>
        <w:rPr>
          <w:rFonts w:asciiTheme="minorHAnsi" w:eastAsiaTheme="minorEastAsia" w:hAnsiTheme="minorHAnsi" w:cstheme="minorHAnsi"/>
          <w:b/>
          <w: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b/>
          <w:i/>
          <w:color w:val="244061" w:themeColor="accent1" w:themeShade="80"/>
          <w:kern w:val="24"/>
          <w:sz w:val="24"/>
          <w:szCs w:val="24"/>
          <w:lang w:eastAsia="fr-FR"/>
          <w14:ligatures w14:val="none"/>
          <w14:numForm w14:val="default"/>
          <w14:cntxtAlts w14:val="0"/>
        </w:rPr>
        <w:t>Extrait : « Les adjoints administratifs qui auront suivi le parcours de formation d’assistance proposé par l’INTEFP sur 3 des 6 tâches d’appui aux actions de contrôle et auront mis en œuvre ces compétence dans leur unité (attestation du Direccte) seront classés dans le groupe 1 de leur corps. Dans l’attente ils ser</w:t>
      </w:r>
      <w:r w:rsidR="00316BA3">
        <w:rPr>
          <w:rFonts w:asciiTheme="minorHAnsi" w:eastAsiaTheme="minorEastAsia" w:hAnsiTheme="minorHAnsi" w:cstheme="minorHAnsi"/>
          <w:b/>
          <w:i/>
          <w:color w:val="244061" w:themeColor="accent1" w:themeShade="80"/>
          <w:kern w:val="24"/>
          <w:sz w:val="24"/>
          <w:szCs w:val="24"/>
          <w:lang w:eastAsia="fr-FR"/>
          <w14:ligatures w14:val="none"/>
          <w14:numForm w14:val="default"/>
          <w14:cntxtAlts w14:val="0"/>
        </w:rPr>
        <w:t>ont classés dans le groupe 2. »</w:t>
      </w:r>
    </w:p>
    <w:p w14:paraId="23C324ED" w14:textId="77777777" w:rsidR="00357C7A" w:rsidRPr="00316BA3" w:rsidRDefault="00316BA3" w:rsidP="00357C7A">
      <w:pPr>
        <w:widowControl/>
        <w:autoSpaceDE/>
        <w:autoSpaceDN/>
        <w:ind w:left="0"/>
        <w:jc w:val="both"/>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Depuis 2015 quelques</w:t>
      </w:r>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modifications ont été apportées dans la répartition des différents modules</w:t>
      </w:r>
      <w: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telle qu’indiquée dans la note (regroupement de modules).</w:t>
      </w:r>
    </w:p>
    <w:p w14:paraId="106C655A" w14:textId="77777777" w:rsidR="00357C7A" w:rsidRPr="00316BA3" w:rsidRDefault="00357C7A" w:rsidP="00357C7A">
      <w:pPr>
        <w:widowControl/>
        <w:autoSpaceDE/>
        <w:autoSpaceDN/>
        <w:ind w:left="0"/>
        <w:jc w:val="both"/>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p>
    <w:p w14:paraId="2978EB96" w14:textId="77777777" w:rsidR="00357C7A" w:rsidRPr="00316BA3" w:rsidRDefault="00357C7A" w:rsidP="00357C7A">
      <w:pPr>
        <w:widowControl/>
        <w:autoSpaceDE/>
        <w:autoSpaceDN/>
        <w:ind w:left="0"/>
        <w:jc w:val="both"/>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En pratique :</w:t>
      </w:r>
    </w:p>
    <w:p w14:paraId="1EF2B4AF" w14:textId="77777777" w:rsidR="00357C7A" w:rsidRDefault="00357C7A" w:rsidP="00357C7A">
      <w:pPr>
        <w:widowControl/>
        <w:autoSpaceDE/>
        <w:autoSpaceDN/>
        <w:ind w:left="0"/>
        <w:rPr>
          <w:rFonts w:asciiTheme="majorHAnsi" w:eastAsiaTheme="minorEastAsia" w:hAnsi="Calibri" w:cs="Trebuchet MS"/>
          <w:color w:val="244061" w:themeColor="accent1" w:themeShade="80"/>
          <w:kern w:val="24"/>
          <w:sz w:val="24"/>
          <w:szCs w:val="24"/>
          <w:lang w:eastAsia="fr-FR"/>
          <w14:ligatures w14:val="none"/>
          <w14:numForm w14:val="default"/>
          <w14:cntxtAlts w14:val="0"/>
        </w:rPr>
      </w:pPr>
    </w:p>
    <w:tbl>
      <w:tblPr>
        <w:tblStyle w:val="Grilledutableau"/>
        <w:tblW w:w="10740" w:type="dxa"/>
        <w:tblLook w:val="04A0" w:firstRow="1" w:lastRow="0" w:firstColumn="1" w:lastColumn="0" w:noHBand="0" w:noVBand="1"/>
      </w:tblPr>
      <w:tblGrid>
        <w:gridCol w:w="3794"/>
        <w:gridCol w:w="3118"/>
        <w:gridCol w:w="3828"/>
      </w:tblGrid>
      <w:tr w:rsidR="00357C7A" w:rsidRPr="00316BA3" w14:paraId="0F0F0EBD" w14:textId="77777777" w:rsidTr="002A47D5">
        <w:tc>
          <w:tcPr>
            <w:tcW w:w="3794" w:type="dxa"/>
            <w:shd w:val="clear" w:color="auto" w:fill="31849B" w:themeFill="accent5" w:themeFillShade="BF"/>
          </w:tcPr>
          <w:p w14:paraId="600A5339" w14:textId="77777777" w:rsidR="00357C7A" w:rsidRPr="00316BA3" w:rsidRDefault="00357C7A" w:rsidP="00666916">
            <w:pPr>
              <w:rPr>
                <w:rFonts w:asciiTheme="minorHAnsi" w:hAnsiTheme="minorHAnsi" w:cstheme="minorHAnsi"/>
                <w:b/>
                <w:color w:val="FFFFFF" w:themeColor="background1"/>
                <w:sz w:val="28"/>
                <w:szCs w:val="28"/>
              </w:rPr>
            </w:pPr>
            <w:r w:rsidRPr="00316BA3">
              <w:rPr>
                <w:rFonts w:asciiTheme="minorHAnsi" w:hAnsiTheme="minorHAnsi" w:cstheme="minorHAnsi"/>
                <w:b/>
                <w:color w:val="FFFFFF" w:themeColor="background1"/>
                <w:sz w:val="28"/>
                <w:szCs w:val="28"/>
              </w:rPr>
              <w:t xml:space="preserve">Les modules de formation proposés dans le parcours </w:t>
            </w:r>
          </w:p>
        </w:tc>
        <w:tc>
          <w:tcPr>
            <w:tcW w:w="3118" w:type="dxa"/>
            <w:shd w:val="clear" w:color="auto" w:fill="31849B" w:themeFill="accent5" w:themeFillShade="BF"/>
          </w:tcPr>
          <w:p w14:paraId="07278DA6" w14:textId="77777777" w:rsidR="00357C7A" w:rsidRPr="00316BA3" w:rsidRDefault="00357C7A" w:rsidP="00666916">
            <w:pPr>
              <w:rPr>
                <w:rFonts w:asciiTheme="minorHAnsi" w:hAnsiTheme="minorHAnsi" w:cstheme="minorHAnsi"/>
                <w:b/>
                <w:color w:val="FFFFFF" w:themeColor="background1"/>
                <w:sz w:val="28"/>
                <w:szCs w:val="28"/>
              </w:rPr>
            </w:pPr>
            <w:r w:rsidRPr="00316BA3">
              <w:rPr>
                <w:rFonts w:asciiTheme="minorHAnsi" w:hAnsiTheme="minorHAnsi" w:cstheme="minorHAnsi"/>
                <w:b/>
                <w:color w:val="FFFFFF" w:themeColor="background1"/>
                <w:sz w:val="28"/>
                <w:szCs w:val="28"/>
              </w:rPr>
              <w:t>Si je suis ce module cela pourra compter pour ma demande de changement de groupe RIFSEEP</w:t>
            </w:r>
          </w:p>
        </w:tc>
        <w:tc>
          <w:tcPr>
            <w:tcW w:w="3828" w:type="dxa"/>
            <w:shd w:val="clear" w:color="auto" w:fill="31849B" w:themeFill="accent5" w:themeFillShade="BF"/>
          </w:tcPr>
          <w:p w14:paraId="1371C7EA" w14:textId="77777777" w:rsidR="00357C7A" w:rsidRPr="00316BA3" w:rsidRDefault="00316BA3" w:rsidP="00316BA3">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t>En pratique, pour valider la demande de changement</w:t>
            </w:r>
            <w:r w:rsidR="00357C7A" w:rsidRPr="00316BA3">
              <w:rPr>
                <w:rFonts w:asciiTheme="minorHAnsi" w:hAnsiTheme="minorHAnsi" w:cstheme="minorHAnsi"/>
                <w:b/>
                <w:color w:val="FFFFFF" w:themeColor="background1"/>
                <w:sz w:val="28"/>
                <w:szCs w:val="28"/>
              </w:rPr>
              <w:t xml:space="preserve"> de groupe RIFSEEP</w:t>
            </w:r>
          </w:p>
        </w:tc>
      </w:tr>
      <w:tr w:rsidR="00357C7A" w14:paraId="6AA6FEA1" w14:textId="77777777" w:rsidTr="002A47D5">
        <w:tc>
          <w:tcPr>
            <w:tcW w:w="3794" w:type="dxa"/>
            <w:shd w:val="clear" w:color="auto" w:fill="DAEEF3" w:themeFill="accent5" w:themeFillTint="33"/>
          </w:tcPr>
          <w:p w14:paraId="4FB51B03" w14:textId="77777777" w:rsidR="00357C7A" w:rsidRPr="00316BA3" w:rsidRDefault="007C5703" w:rsidP="007C5703">
            <w:pPr>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 xml:space="preserve">Assister l’organisation et le fonctionnement d’une UC sur le territoire </w:t>
            </w:r>
          </w:p>
          <w:p w14:paraId="71DA1E53" w14:textId="77777777" w:rsidR="00357C7A" w:rsidRPr="00316BA3" w:rsidRDefault="005F1724"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Comprend les</w:t>
            </w:r>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thématiques :</w:t>
            </w:r>
          </w:p>
          <w:p w14:paraId="57CA46FE" w14:textId="77777777" w:rsidR="00357C7A" w:rsidRPr="00316BA3" w:rsidRDefault="00357C7A"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-Appui à la préparation et la mise en œuvre des actions territoriales (ex module F)</w:t>
            </w:r>
          </w:p>
          <w:p w14:paraId="06126D65" w14:textId="77777777" w:rsidR="00357C7A" w:rsidRPr="00316BA3" w:rsidRDefault="00357C7A"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-Fonctionnement de l’UC : préparation des réunions, travaux de reporting</w:t>
            </w:r>
            <w:proofErr w:type="gramStart"/>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w:t>
            </w:r>
            <w:proofErr w:type="gramEnd"/>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ex module E)</w:t>
            </w:r>
          </w:p>
          <w:p w14:paraId="0BFB7D7B" w14:textId="77777777" w:rsidR="00357C7A" w:rsidRPr="00316BA3" w:rsidRDefault="00357C7A"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p>
        </w:tc>
        <w:tc>
          <w:tcPr>
            <w:tcW w:w="3118" w:type="dxa"/>
            <w:shd w:val="clear" w:color="auto" w:fill="DAEEF3" w:themeFill="accent5" w:themeFillTint="33"/>
          </w:tcPr>
          <w:p w14:paraId="4A099D97" w14:textId="77777777" w:rsidR="00357C7A" w:rsidRPr="00316BA3"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p>
          <w:p w14:paraId="6DEF95C0" w14:textId="77777777" w:rsidR="00357C7A" w:rsidRPr="00316BA3"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p>
          <w:p w14:paraId="1B50D62C" w14:textId="77777777" w:rsidR="00357C7A" w:rsidRPr="00316BA3"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r w:rsidRPr="00316BA3">
              <w:rPr>
                <w:rFonts w:asciiTheme="minorHAnsi" w:eastAsiaTheme="minorEastAsia" w:hAnsiTheme="minorHAnsi" w:cstheme="minorHAnsi"/>
                <w:b/>
                <w:color w:val="C00000"/>
                <w:kern w:val="24"/>
                <w:sz w:val="24"/>
                <w:szCs w:val="24"/>
                <w:lang w:eastAsia="fr-FR"/>
                <w14:ligatures w14:val="none"/>
                <w14:numForm w14:val="default"/>
                <w14:cntxtAlts w14:val="0"/>
              </w:rPr>
              <w:t xml:space="preserve">OUI pour 2 tâches </w:t>
            </w:r>
          </w:p>
        </w:tc>
        <w:tc>
          <w:tcPr>
            <w:tcW w:w="3828" w:type="dxa"/>
            <w:vMerge w:val="restart"/>
            <w:shd w:val="clear" w:color="auto" w:fill="DAEEF3" w:themeFill="accent5" w:themeFillTint="33"/>
          </w:tcPr>
          <w:p w14:paraId="07350D5C" w14:textId="77777777" w:rsidR="00357C7A" w:rsidRPr="00316BA3" w:rsidRDefault="00357C7A"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p>
          <w:p w14:paraId="194E3ED1" w14:textId="77777777" w:rsidR="001051E7" w:rsidRPr="00316BA3" w:rsidRDefault="002A47D5" w:rsidP="007C5703">
            <w:pPr>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b/>
                <w:color w:val="244061" w:themeColor="accent1" w:themeShade="80"/>
                <w:kern w:val="24"/>
                <w:sz w:val="24"/>
                <w:szCs w:val="24"/>
                <w:u w:val="single"/>
                <w:lang w:eastAsia="fr-FR"/>
                <w14:ligatures w14:val="none"/>
                <w14:numForm w14:val="default"/>
                <w14:cntxtAlts w14:val="0"/>
              </w:rPr>
              <w:t xml:space="preserve">Je dois remplir </w:t>
            </w:r>
            <w:r w:rsidR="001051E7" w:rsidRPr="00316BA3">
              <w:rPr>
                <w:rFonts w:asciiTheme="minorHAnsi" w:eastAsiaTheme="minorEastAsia" w:hAnsiTheme="minorHAnsi" w:cstheme="minorHAnsi"/>
                <w:b/>
                <w:color w:val="244061" w:themeColor="accent1" w:themeShade="80"/>
                <w:kern w:val="24"/>
                <w:sz w:val="24"/>
                <w:szCs w:val="24"/>
                <w:u w:val="single"/>
                <w:lang w:eastAsia="fr-FR"/>
                <w14:ligatures w14:val="none"/>
                <w14:numForm w14:val="default"/>
                <w14:cntxtAlts w14:val="0"/>
              </w:rPr>
              <w:t xml:space="preserve">2 </w:t>
            </w:r>
            <w:r w:rsidRPr="00316BA3">
              <w:rPr>
                <w:rFonts w:asciiTheme="minorHAnsi" w:eastAsiaTheme="minorEastAsia" w:hAnsiTheme="minorHAnsi" w:cstheme="minorHAnsi"/>
                <w:b/>
                <w:color w:val="244061" w:themeColor="accent1" w:themeShade="80"/>
                <w:kern w:val="24"/>
                <w:sz w:val="24"/>
                <w:szCs w:val="24"/>
                <w:u w:val="single"/>
                <w:lang w:eastAsia="fr-FR"/>
                <w14:ligatures w14:val="none"/>
                <w14:numForm w14:val="default"/>
                <w14:cntxtAlts w14:val="0"/>
              </w:rPr>
              <w:t>conditions</w:t>
            </w:r>
            <w:r w:rsidR="00316BA3">
              <w:rPr>
                <w:rFonts w:asciiTheme="minorHAnsi" w:eastAsiaTheme="minorEastAsia" w:hAnsiTheme="minorHAnsi" w:cstheme="minorHAnsi"/>
                <w:b/>
                <w:color w:val="244061" w:themeColor="accent1" w:themeShade="80"/>
                <w:kern w:val="24"/>
                <w:sz w:val="24"/>
                <w:szCs w:val="24"/>
                <w:u w:val="single"/>
                <w:lang w:eastAsia="fr-FR"/>
                <w14:ligatures w14:val="none"/>
                <w14:numForm w14:val="default"/>
                <w14:cntxtAlts w14:val="0"/>
              </w:rPr>
              <w:t> :</w:t>
            </w:r>
            <w:r w:rsidR="001051E7" w:rsidRPr="00316BA3">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 xml:space="preserve"> </w:t>
            </w:r>
          </w:p>
          <w:p w14:paraId="69CC9AD6" w14:textId="77777777" w:rsidR="001051E7" w:rsidRPr="00316BA3" w:rsidRDefault="001051E7" w:rsidP="007C5703">
            <w:pPr>
              <w:rPr>
                <w:rFonts w:asciiTheme="minorHAnsi" w:eastAsiaTheme="minorEastAsia" w:hAnsiTheme="minorHAnsi" w:cstheme="minorHAnsi"/>
                <w:b/>
                <w:color w:val="244061" w:themeColor="accent1" w:themeShade="80"/>
                <w:kern w:val="24"/>
                <w:sz w:val="24"/>
                <w:szCs w:val="24"/>
                <w:u w:val="single"/>
                <w:lang w:eastAsia="fr-FR"/>
                <w14:ligatures w14:val="none"/>
                <w14:numForm w14:val="default"/>
                <w14:cntxtAlts w14:val="0"/>
              </w:rPr>
            </w:pPr>
          </w:p>
          <w:p w14:paraId="695CE572" w14:textId="1AF51004" w:rsidR="00357C7A" w:rsidRPr="00316BA3" w:rsidRDefault="001051E7"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b/>
                <w:color w:val="244061" w:themeColor="accent1" w:themeShade="80"/>
                <w:kern w:val="24"/>
                <w:sz w:val="28"/>
                <w:szCs w:val="28"/>
                <w:lang w:eastAsia="fr-FR"/>
                <w14:ligatures w14:val="none"/>
                <w14:numForm w14:val="default"/>
                <w14:cntxtAlts w14:val="0"/>
              </w:rPr>
              <w:t>1/</w:t>
            </w:r>
            <w:r w:rsidR="00666916"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J’ai</w:t>
            </w:r>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suivi </w:t>
            </w:r>
            <w:r w:rsidR="00357C7A" w:rsidRPr="00316BA3">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au moins 3 des 6 tâches ci-contre</w:t>
            </w:r>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ainsi que le module </w:t>
            </w:r>
            <w:r w:rsidR="00624AD2">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SUIT</w:t>
            </w:r>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du parcours</w:t>
            </w:r>
          </w:p>
          <w:p w14:paraId="2BDB4139" w14:textId="77777777" w:rsidR="00357C7A" w:rsidRPr="00316BA3" w:rsidRDefault="001051E7" w:rsidP="007C5703">
            <w:pPr>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pPr>
            <w:r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w:t>
            </w:r>
            <w:r w:rsidR="00357C7A"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 xml:space="preserve">Par exemple : </w:t>
            </w:r>
          </w:p>
          <w:p w14:paraId="1561F662" w14:textId="77777777" w:rsidR="00357C7A" w:rsidRPr="00316BA3" w:rsidRDefault="00357C7A" w:rsidP="007C5703">
            <w:pPr>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pPr>
            <w:proofErr w:type="gramStart"/>
            <w:r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le</w:t>
            </w:r>
            <w:proofErr w:type="gramEnd"/>
            <w:r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 xml:space="preserve"> module fonctionnement de l’UC</w:t>
            </w:r>
          </w:p>
          <w:p w14:paraId="6A35DCCC" w14:textId="73CAF6FC" w:rsidR="00357C7A" w:rsidRPr="00316BA3" w:rsidRDefault="00357C7A" w:rsidP="007C5703">
            <w:pPr>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pPr>
            <w:proofErr w:type="gramStart"/>
            <w:r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le</w:t>
            </w:r>
            <w:proofErr w:type="gramEnd"/>
            <w:r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 xml:space="preserve"> module </w:t>
            </w:r>
            <w:r w:rsidR="00624AD2">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SUIT</w:t>
            </w:r>
          </w:p>
          <w:p w14:paraId="2F647E17" w14:textId="77777777" w:rsidR="001051E7" w:rsidRPr="00316BA3" w:rsidRDefault="00357C7A" w:rsidP="007C5703">
            <w:pPr>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pPr>
            <w:proofErr w:type="gramStart"/>
            <w:r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le</w:t>
            </w:r>
            <w:proofErr w:type="gramEnd"/>
            <w:r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 xml:space="preserve"> module amiante</w:t>
            </w:r>
            <w:r w:rsidR="001051E7" w:rsidRPr="00316BA3">
              <w:rPr>
                <w:rFonts w:asciiTheme="minorHAnsi" w:eastAsiaTheme="minorEastAsia" w:hAnsiTheme="minorHAnsi" w:cstheme="minorHAnsi"/>
                <w:i/>
                <w:color w:val="244061" w:themeColor="accent1" w:themeShade="80"/>
                <w:kern w:val="24"/>
                <w:sz w:val="20"/>
                <w:szCs w:val="20"/>
                <w:lang w:eastAsia="fr-FR"/>
                <w14:ligatures w14:val="none"/>
                <w14:numForm w14:val="default"/>
                <w14:cntxtAlts w14:val="0"/>
              </w:rPr>
              <w:t>)</w:t>
            </w:r>
          </w:p>
          <w:p w14:paraId="3D45F51F" w14:textId="77777777" w:rsidR="001051E7" w:rsidRPr="00316BA3" w:rsidRDefault="001051E7"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noProof/>
                <w:color w:val="244061" w:themeColor="accent1" w:themeShade="80"/>
                <w:kern w:val="24"/>
                <w:sz w:val="24"/>
                <w:szCs w:val="24"/>
                <w:lang w:eastAsia="fr-FR"/>
                <w14:ligatures w14:val="none"/>
                <w14:numForm w14:val="default"/>
                <w14:cntxtAlts w14:val="0"/>
              </w:rPr>
              <mc:AlternateContent>
                <mc:Choice Requires="wps">
                  <w:drawing>
                    <wp:anchor distT="0" distB="0" distL="114300" distR="114300" simplePos="0" relativeHeight="487630336" behindDoc="0" locked="0" layoutInCell="1" allowOverlap="1" wp14:anchorId="0E3BDDEA" wp14:editId="29BD0013">
                      <wp:simplePos x="0" y="0"/>
                      <wp:positionH relativeFrom="column">
                        <wp:posOffset>956945</wp:posOffset>
                      </wp:positionH>
                      <wp:positionV relativeFrom="paragraph">
                        <wp:posOffset>51435</wp:posOffset>
                      </wp:positionV>
                      <wp:extent cx="161925" cy="200025"/>
                      <wp:effectExtent l="19050" t="0" r="28575" b="47625"/>
                      <wp:wrapNone/>
                      <wp:docPr id="1" name="Flèche vers le bas 1"/>
                      <wp:cNvGraphicFramePr/>
                      <a:graphic xmlns:a="http://schemas.openxmlformats.org/drawingml/2006/main">
                        <a:graphicData uri="http://schemas.microsoft.com/office/word/2010/wordprocessingShape">
                          <wps:wsp>
                            <wps:cNvSpPr/>
                            <wps:spPr>
                              <a:xfrm>
                                <a:off x="0" y="0"/>
                                <a:ext cx="161925" cy="200025"/>
                              </a:xfrm>
                              <a:prstGeom prst="downArrow">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51B877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 o:spid="_x0000_s1026" type="#_x0000_t67" style="position:absolute;margin-left:75.35pt;margin-top:4.05pt;width:12.75pt;height:15.75pt;z-index:48763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" adj="12857" fillcolor="#31849b [2408]" strokecolor="#243f60 [1604]" strokeweight="2pt"/>
                  </w:pict>
                </mc:Fallback>
              </mc:AlternateContent>
            </w:r>
          </w:p>
          <w:p w14:paraId="3FD98C04" w14:textId="77777777" w:rsidR="001051E7" w:rsidRPr="00316BA3" w:rsidRDefault="001051E7"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p>
          <w:p w14:paraId="17DD428F" w14:textId="77777777" w:rsidR="00357C7A" w:rsidRPr="00316BA3" w:rsidRDefault="00357C7A" w:rsidP="002A47D5">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Je remplis les co</w:t>
            </w:r>
            <w:r w:rsidR="002A47D5"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nditions </w:t>
            </w:r>
            <w:proofErr w:type="gramStart"/>
            <w:r w:rsidR="002A47D5"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en terme de</w:t>
            </w:r>
            <w:proofErr w:type="gramEnd"/>
            <w:r w:rsidR="002A47D5"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formation </w:t>
            </w:r>
            <w:r w:rsidR="001F3DB8"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(une attestation de formation sera fournie pour chaque module)</w:t>
            </w:r>
          </w:p>
          <w:p w14:paraId="1E4F17E8" w14:textId="77777777" w:rsidR="001F3DB8" w:rsidRPr="00316BA3" w:rsidRDefault="001F3DB8" w:rsidP="002A47D5">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p>
          <w:p w14:paraId="5B54DC59" w14:textId="77777777" w:rsidR="00666916" w:rsidRPr="00316BA3" w:rsidRDefault="002A47D5" w:rsidP="002A47D5">
            <w:pPr>
              <w:rPr>
                <w:rFonts w:asciiTheme="minorHAnsi" w:eastAsiaTheme="minorEastAsia" w:hAnsiTheme="minorHAnsi" w:cstheme="minorHAnsi"/>
                <w:b/>
                <w:color w:val="244061" w:themeColor="accent1" w:themeShade="80"/>
                <w:kern w:val="24"/>
                <w:sz w:val="32"/>
                <w:szCs w:val="32"/>
                <w:lang w:eastAsia="fr-FR"/>
                <w14:ligatures w14:val="none"/>
                <w14:numForm w14:val="default"/>
                <w14:cntxtAlts w14:val="0"/>
              </w:rPr>
            </w:pPr>
            <w:r w:rsidRPr="00316BA3">
              <w:rPr>
                <w:rFonts w:asciiTheme="minorHAnsi" w:eastAsiaTheme="minorEastAsia" w:hAnsiTheme="minorHAnsi" w:cstheme="minorHAnsi"/>
                <w:b/>
                <w:color w:val="244061" w:themeColor="accent1" w:themeShade="80"/>
                <w:kern w:val="24"/>
                <w:sz w:val="32"/>
                <w:szCs w:val="32"/>
                <w:lang w:eastAsia="fr-FR"/>
                <w14:ligatures w14:val="none"/>
                <w14:numForm w14:val="default"/>
                <w14:cntxtAlts w14:val="0"/>
              </w:rPr>
              <w:t xml:space="preserve">            </w:t>
            </w:r>
            <w:r w:rsidRPr="00316BA3">
              <w:rPr>
                <w:rFonts w:asciiTheme="minorHAnsi" w:eastAsiaTheme="minorEastAsia" w:hAnsiTheme="minorHAnsi" w:cstheme="minorHAnsi"/>
                <w:b/>
                <w:color w:val="215868" w:themeColor="accent5" w:themeShade="80"/>
                <w:kern w:val="24"/>
                <w:sz w:val="32"/>
                <w:szCs w:val="32"/>
                <w:lang w:eastAsia="fr-FR"/>
                <w14:ligatures w14:val="none"/>
                <w14:numForm w14:val="default"/>
                <w14:cntxtAlts w14:val="0"/>
              </w:rPr>
              <w:t xml:space="preserve"> </w:t>
            </w:r>
            <w:r w:rsidR="00666916" w:rsidRPr="00316BA3">
              <w:rPr>
                <w:rFonts w:asciiTheme="minorHAnsi" w:eastAsiaTheme="minorEastAsia" w:hAnsiTheme="minorHAnsi" w:cstheme="minorHAnsi"/>
                <w:b/>
                <w:color w:val="215868" w:themeColor="accent5" w:themeShade="80"/>
                <w:kern w:val="24"/>
                <w:sz w:val="32"/>
                <w:szCs w:val="32"/>
                <w:lang w:eastAsia="fr-FR"/>
                <w14:ligatures w14:val="none"/>
                <w14:numForm w14:val="default"/>
                <w14:cntxtAlts w14:val="0"/>
              </w:rPr>
              <w:t>ET</w:t>
            </w:r>
          </w:p>
          <w:p w14:paraId="61961D98" w14:textId="77777777" w:rsidR="00357C7A" w:rsidRPr="00316BA3" w:rsidRDefault="001051E7"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b/>
                <w:color w:val="244061" w:themeColor="accent1" w:themeShade="80"/>
                <w:kern w:val="24"/>
                <w:sz w:val="28"/>
                <w:szCs w:val="28"/>
                <w:lang w:eastAsia="fr-FR"/>
                <w14:ligatures w14:val="none"/>
                <w14:numForm w14:val="default"/>
                <w14:cntxtAlts w14:val="0"/>
              </w:rPr>
              <w:t xml:space="preserve">  2/</w:t>
            </w: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Je mets en </w:t>
            </w:r>
            <w:proofErr w:type="spellStart"/>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oeuvre</w:t>
            </w:r>
            <w:proofErr w:type="spellEnd"/>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 xml:space="preserve"> les compétences acquises (à voir avec le RUC et la </w:t>
            </w:r>
            <w:proofErr w:type="spellStart"/>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Deets</w:t>
            </w:r>
            <w:proofErr w:type="spellEnd"/>
            <w:r w:rsidR="00357C7A"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w:t>
            </w:r>
          </w:p>
          <w:p w14:paraId="56FA3333" w14:textId="77777777" w:rsidR="001051E7" w:rsidRPr="00316BA3" w:rsidRDefault="001051E7" w:rsidP="007C5703">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p>
          <w:p w14:paraId="0B0C1C51" w14:textId="2DEC765D" w:rsidR="00A44F18" w:rsidRPr="00316BA3" w:rsidRDefault="001051E7" w:rsidP="00624AD2">
            <w:pPr>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pPr>
            <w:r w:rsidRPr="00316BA3">
              <w:rPr>
                <w:rFonts w:asciiTheme="minorHAnsi" w:eastAsiaTheme="minorEastAsia" w:hAnsiTheme="minorHAnsi" w:cstheme="minorHAnsi"/>
                <w:color w:val="244061" w:themeColor="accent1" w:themeShade="80"/>
                <w:kern w:val="24"/>
                <w:sz w:val="24"/>
                <w:szCs w:val="24"/>
                <w:lang w:eastAsia="fr-FR"/>
                <w14:ligatures w14:val="none"/>
                <w14:numForm w14:val="default"/>
                <w14:cntxtAlts w14:val="0"/>
              </w:rPr>
              <w:t>NB : la demande de changement de groupe est une procédure DEETS – Ne relève pas de l’INTEFP</w:t>
            </w:r>
          </w:p>
        </w:tc>
      </w:tr>
      <w:tr w:rsidR="00357C7A" w14:paraId="6368AA54" w14:textId="77777777" w:rsidTr="002A47D5">
        <w:tc>
          <w:tcPr>
            <w:tcW w:w="3794" w:type="dxa"/>
            <w:shd w:val="clear" w:color="auto" w:fill="B6DDE8" w:themeFill="accent5" w:themeFillTint="66"/>
          </w:tcPr>
          <w:p w14:paraId="238350F7" w14:textId="06A95EA8" w:rsidR="00357C7A" w:rsidRPr="00A44F18" w:rsidRDefault="00357C7A" w:rsidP="007C5703">
            <w:pPr>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pPr>
            <w:r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 xml:space="preserve">Appui opérationnel et suivi des obligations des employeurs avec </w:t>
            </w:r>
            <w:r w:rsidR="009B768A">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Suit</w:t>
            </w:r>
          </w:p>
        </w:tc>
        <w:tc>
          <w:tcPr>
            <w:tcW w:w="3118" w:type="dxa"/>
            <w:shd w:val="clear" w:color="auto" w:fill="B6DDE8" w:themeFill="accent5" w:themeFillTint="66"/>
          </w:tcPr>
          <w:p w14:paraId="7FC5CB79" w14:textId="77777777" w:rsidR="00357C7A" w:rsidRPr="00A44F18"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r w:rsidRPr="00A44F18">
              <w:rPr>
                <w:rFonts w:asciiTheme="minorHAnsi" w:eastAsiaTheme="minorEastAsia" w:hAnsiTheme="minorHAnsi" w:cstheme="minorHAnsi"/>
                <w:b/>
                <w:color w:val="C00000"/>
                <w:kern w:val="24"/>
                <w:sz w:val="24"/>
                <w:szCs w:val="24"/>
                <w:lang w:eastAsia="fr-FR"/>
                <w14:ligatures w14:val="none"/>
                <w14:numForm w14:val="default"/>
                <w14:cntxtAlts w14:val="0"/>
              </w:rPr>
              <w:t>Module obligatoire</w:t>
            </w:r>
          </w:p>
        </w:tc>
        <w:tc>
          <w:tcPr>
            <w:tcW w:w="3828" w:type="dxa"/>
            <w:vMerge/>
            <w:shd w:val="clear" w:color="auto" w:fill="DAEEF3" w:themeFill="accent5" w:themeFillTint="33"/>
          </w:tcPr>
          <w:p w14:paraId="621BE68D" w14:textId="77777777" w:rsidR="00357C7A" w:rsidRDefault="00357C7A" w:rsidP="007C5703">
            <w:pPr>
              <w:rPr>
                <w:sz w:val="20"/>
                <w:szCs w:val="20"/>
              </w:rPr>
            </w:pPr>
          </w:p>
        </w:tc>
      </w:tr>
      <w:tr w:rsidR="00357C7A" w14:paraId="00C72C99" w14:textId="77777777" w:rsidTr="002A47D5">
        <w:tc>
          <w:tcPr>
            <w:tcW w:w="3794" w:type="dxa"/>
            <w:shd w:val="clear" w:color="auto" w:fill="DAEEF3" w:themeFill="accent5" w:themeFillTint="33"/>
          </w:tcPr>
          <w:p w14:paraId="415B4310" w14:textId="77777777" w:rsidR="00357C7A" w:rsidRPr="00A44F18" w:rsidRDefault="00357C7A" w:rsidP="007C5703">
            <w:pPr>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pPr>
            <w:r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Amiante</w:t>
            </w:r>
          </w:p>
        </w:tc>
        <w:tc>
          <w:tcPr>
            <w:tcW w:w="3118" w:type="dxa"/>
            <w:shd w:val="clear" w:color="auto" w:fill="DAEEF3" w:themeFill="accent5" w:themeFillTint="33"/>
          </w:tcPr>
          <w:p w14:paraId="6528A1E4" w14:textId="77777777" w:rsidR="00357C7A" w:rsidRPr="00A44F18"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r w:rsidRPr="00A44F18">
              <w:rPr>
                <w:rFonts w:asciiTheme="minorHAnsi" w:eastAsiaTheme="minorEastAsia" w:hAnsiTheme="minorHAnsi" w:cstheme="minorHAnsi"/>
                <w:b/>
                <w:color w:val="C00000"/>
                <w:kern w:val="24"/>
                <w:sz w:val="24"/>
                <w:szCs w:val="24"/>
                <w:lang w:eastAsia="fr-FR"/>
                <w14:ligatures w14:val="none"/>
                <w14:numForm w14:val="default"/>
                <w14:cntxtAlts w14:val="0"/>
              </w:rPr>
              <w:t>OUI pour 1 tâche</w:t>
            </w:r>
          </w:p>
        </w:tc>
        <w:tc>
          <w:tcPr>
            <w:tcW w:w="3828" w:type="dxa"/>
            <w:vMerge/>
            <w:shd w:val="clear" w:color="auto" w:fill="DAEEF3" w:themeFill="accent5" w:themeFillTint="33"/>
          </w:tcPr>
          <w:p w14:paraId="62D782F0" w14:textId="77777777" w:rsidR="00357C7A" w:rsidRDefault="00357C7A" w:rsidP="007C5703">
            <w:pPr>
              <w:rPr>
                <w:sz w:val="20"/>
                <w:szCs w:val="20"/>
              </w:rPr>
            </w:pPr>
          </w:p>
        </w:tc>
      </w:tr>
      <w:tr w:rsidR="00357C7A" w14:paraId="7FDA91AC" w14:textId="77777777" w:rsidTr="002A47D5">
        <w:tc>
          <w:tcPr>
            <w:tcW w:w="3794" w:type="dxa"/>
            <w:shd w:val="clear" w:color="auto" w:fill="B6DDE8" w:themeFill="accent5" w:themeFillTint="66"/>
          </w:tcPr>
          <w:p w14:paraId="7406A346" w14:textId="77777777" w:rsidR="00357C7A" w:rsidRPr="00A44F18" w:rsidRDefault="00357C7A" w:rsidP="007C5703">
            <w:pPr>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pPr>
            <w:r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L</w:t>
            </w:r>
            <w:r w:rsidR="007C5703"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icenciement de salarié</w:t>
            </w:r>
            <w:r w:rsidR="005D19A0"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s</w:t>
            </w:r>
            <w:r w:rsidR="007C5703"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 xml:space="preserve"> protégé</w:t>
            </w:r>
            <w:r w:rsidR="005D19A0"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s</w:t>
            </w:r>
            <w:r w:rsidR="007C5703"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 xml:space="preserve"> (L</w:t>
            </w:r>
            <w:r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SP</w:t>
            </w:r>
            <w:r w:rsidR="007C5703"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w:t>
            </w:r>
          </w:p>
        </w:tc>
        <w:tc>
          <w:tcPr>
            <w:tcW w:w="3118" w:type="dxa"/>
            <w:shd w:val="clear" w:color="auto" w:fill="B6DDE8" w:themeFill="accent5" w:themeFillTint="66"/>
          </w:tcPr>
          <w:p w14:paraId="3DB2AF63" w14:textId="77777777" w:rsidR="00357C7A" w:rsidRPr="00A44F18"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r w:rsidRPr="00A44F18">
              <w:rPr>
                <w:rFonts w:asciiTheme="minorHAnsi" w:eastAsiaTheme="minorEastAsia" w:hAnsiTheme="minorHAnsi" w:cstheme="minorHAnsi"/>
                <w:b/>
                <w:color w:val="C00000"/>
                <w:kern w:val="24"/>
                <w:sz w:val="24"/>
                <w:szCs w:val="24"/>
                <w:lang w:eastAsia="fr-FR"/>
                <w14:ligatures w14:val="none"/>
                <w14:numForm w14:val="default"/>
                <w14:cntxtAlts w14:val="0"/>
              </w:rPr>
              <w:t>OUI pour 1 tâche</w:t>
            </w:r>
          </w:p>
        </w:tc>
        <w:tc>
          <w:tcPr>
            <w:tcW w:w="3828" w:type="dxa"/>
            <w:vMerge/>
            <w:shd w:val="clear" w:color="auto" w:fill="DAEEF3" w:themeFill="accent5" w:themeFillTint="33"/>
          </w:tcPr>
          <w:p w14:paraId="0AFF5132" w14:textId="77777777" w:rsidR="00357C7A" w:rsidRDefault="00357C7A" w:rsidP="007C5703">
            <w:pPr>
              <w:rPr>
                <w:sz w:val="20"/>
                <w:szCs w:val="20"/>
              </w:rPr>
            </w:pPr>
          </w:p>
        </w:tc>
      </w:tr>
      <w:tr w:rsidR="00357C7A" w14:paraId="71BB8D83" w14:textId="77777777" w:rsidTr="002A47D5">
        <w:tc>
          <w:tcPr>
            <w:tcW w:w="3794" w:type="dxa"/>
            <w:shd w:val="clear" w:color="auto" w:fill="DAEEF3" w:themeFill="accent5" w:themeFillTint="33"/>
          </w:tcPr>
          <w:p w14:paraId="7F13819F" w14:textId="77777777" w:rsidR="00357C7A" w:rsidRPr="00A44F18" w:rsidRDefault="007C5703" w:rsidP="005F1724">
            <w:pPr>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pPr>
            <w:r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Détachement des salariés dans le cadre de la prestation de service internationale (</w:t>
            </w:r>
            <w:r w:rsidR="00357C7A"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PSI</w:t>
            </w:r>
            <w:r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w:t>
            </w:r>
          </w:p>
        </w:tc>
        <w:tc>
          <w:tcPr>
            <w:tcW w:w="3118" w:type="dxa"/>
            <w:shd w:val="clear" w:color="auto" w:fill="DAEEF3" w:themeFill="accent5" w:themeFillTint="33"/>
          </w:tcPr>
          <w:p w14:paraId="2A60A0A2" w14:textId="77777777" w:rsidR="00357C7A" w:rsidRPr="00A44F18"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r w:rsidRPr="00A44F18">
              <w:rPr>
                <w:rFonts w:asciiTheme="minorHAnsi" w:eastAsiaTheme="minorEastAsia" w:hAnsiTheme="minorHAnsi" w:cstheme="minorHAnsi"/>
                <w:b/>
                <w:color w:val="C00000"/>
                <w:kern w:val="24"/>
                <w:sz w:val="24"/>
                <w:szCs w:val="24"/>
                <w:lang w:eastAsia="fr-FR"/>
                <w14:ligatures w14:val="none"/>
                <w14:numForm w14:val="default"/>
                <w14:cntxtAlts w14:val="0"/>
              </w:rPr>
              <w:t>OUI pour 1 tâche</w:t>
            </w:r>
          </w:p>
        </w:tc>
        <w:tc>
          <w:tcPr>
            <w:tcW w:w="3828" w:type="dxa"/>
            <w:vMerge/>
            <w:shd w:val="clear" w:color="auto" w:fill="DAEEF3" w:themeFill="accent5" w:themeFillTint="33"/>
          </w:tcPr>
          <w:p w14:paraId="57FF21AB" w14:textId="77777777" w:rsidR="00357C7A" w:rsidRDefault="00357C7A" w:rsidP="007C5703">
            <w:pPr>
              <w:rPr>
                <w:sz w:val="20"/>
                <w:szCs w:val="20"/>
              </w:rPr>
            </w:pPr>
          </w:p>
        </w:tc>
      </w:tr>
      <w:tr w:rsidR="00357C7A" w14:paraId="0A610B7F" w14:textId="77777777" w:rsidTr="002A47D5">
        <w:tc>
          <w:tcPr>
            <w:tcW w:w="3794" w:type="dxa"/>
            <w:shd w:val="clear" w:color="auto" w:fill="B6DDE8" w:themeFill="accent5" w:themeFillTint="66"/>
          </w:tcPr>
          <w:p w14:paraId="4330C61D" w14:textId="77777777" w:rsidR="00357C7A" w:rsidRPr="00A44F18" w:rsidRDefault="005F1724" w:rsidP="007C5703">
            <w:pPr>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pPr>
            <w:r w:rsidRPr="00A44F18">
              <w:rPr>
                <w:rFonts w:asciiTheme="minorHAnsi" w:eastAsiaTheme="minorEastAsia" w:hAnsiTheme="minorHAnsi" w:cstheme="minorHAnsi"/>
                <w:b/>
                <w:color w:val="244061" w:themeColor="accent1" w:themeShade="80"/>
                <w:kern w:val="24"/>
                <w:sz w:val="24"/>
                <w:szCs w:val="24"/>
                <w:lang w:eastAsia="fr-FR"/>
                <w14:ligatures w14:val="none"/>
                <w14:numForm w14:val="default"/>
                <w14:cntxtAlts w14:val="0"/>
              </w:rPr>
              <w:t>Egalité professionnelle</w:t>
            </w:r>
          </w:p>
        </w:tc>
        <w:tc>
          <w:tcPr>
            <w:tcW w:w="3118" w:type="dxa"/>
            <w:shd w:val="clear" w:color="auto" w:fill="B6DDE8" w:themeFill="accent5" w:themeFillTint="66"/>
          </w:tcPr>
          <w:p w14:paraId="412D1330" w14:textId="77777777" w:rsidR="00357C7A" w:rsidRPr="00A44F18" w:rsidRDefault="00357C7A" w:rsidP="007C5703">
            <w:pPr>
              <w:rPr>
                <w:rFonts w:asciiTheme="minorHAnsi" w:eastAsiaTheme="minorEastAsia" w:hAnsiTheme="minorHAnsi" w:cstheme="minorHAnsi"/>
                <w:b/>
                <w:color w:val="C00000"/>
                <w:kern w:val="24"/>
                <w:sz w:val="24"/>
                <w:szCs w:val="24"/>
                <w:lang w:eastAsia="fr-FR"/>
                <w14:ligatures w14:val="none"/>
                <w14:numForm w14:val="default"/>
                <w14:cntxtAlts w14:val="0"/>
              </w:rPr>
            </w:pPr>
            <w:r w:rsidRPr="00A44F18">
              <w:rPr>
                <w:rFonts w:asciiTheme="minorHAnsi" w:eastAsiaTheme="minorEastAsia" w:hAnsiTheme="minorHAnsi" w:cstheme="minorHAnsi"/>
                <w:b/>
                <w:color w:val="C00000"/>
                <w:kern w:val="24"/>
                <w:sz w:val="24"/>
                <w:szCs w:val="24"/>
                <w:lang w:eastAsia="fr-FR"/>
                <w14:ligatures w14:val="none"/>
                <w14:numForm w14:val="default"/>
                <w14:cntxtAlts w14:val="0"/>
              </w:rPr>
              <w:t>OUI pour 1 tâche</w:t>
            </w:r>
          </w:p>
        </w:tc>
        <w:tc>
          <w:tcPr>
            <w:tcW w:w="3828" w:type="dxa"/>
            <w:vMerge/>
            <w:shd w:val="clear" w:color="auto" w:fill="DAEEF3" w:themeFill="accent5" w:themeFillTint="33"/>
          </w:tcPr>
          <w:p w14:paraId="7945EB4E" w14:textId="77777777" w:rsidR="00357C7A" w:rsidRDefault="00357C7A" w:rsidP="007C5703">
            <w:pPr>
              <w:rPr>
                <w:sz w:val="20"/>
                <w:szCs w:val="20"/>
              </w:rPr>
            </w:pPr>
          </w:p>
        </w:tc>
      </w:tr>
    </w:tbl>
    <w:p w14:paraId="4802B9DD" w14:textId="77777777" w:rsidR="009D4D9E" w:rsidRDefault="009D4D9E" w:rsidP="00181BEB">
      <w:pPr>
        <w:ind w:left="0"/>
      </w:pPr>
    </w:p>
    <w:p w14:paraId="2BA12C00" w14:textId="77777777" w:rsidR="002A47D5" w:rsidRPr="0081791F" w:rsidRDefault="008F33A1" w:rsidP="00202055">
      <w:pPr>
        <w:pStyle w:val="Titre2"/>
        <w:ind w:left="0"/>
        <w:rPr>
          <w:u w:val="single"/>
        </w:rPr>
      </w:pPr>
      <w:bookmarkStart w:id="14" w:name="_Toc97565728"/>
      <w:bookmarkStart w:id="15" w:name="_Toc97568623"/>
      <w:r w:rsidRPr="0081791F">
        <w:rPr>
          <w:u w:val="single"/>
        </w:rPr>
        <w:t>D</w:t>
      </w:r>
      <w:r w:rsidRPr="0081791F">
        <w:rPr>
          <w:spacing w:val="-51"/>
          <w:u w:val="single"/>
        </w:rPr>
        <w:t xml:space="preserve"> </w:t>
      </w:r>
      <w:r w:rsidRPr="0081791F">
        <w:rPr>
          <w:u w:val="single"/>
        </w:rPr>
        <w:t>É</w:t>
      </w:r>
      <w:r w:rsidRPr="0081791F">
        <w:rPr>
          <w:spacing w:val="-50"/>
          <w:u w:val="single"/>
        </w:rPr>
        <w:t xml:space="preserve"> </w:t>
      </w:r>
      <w:r w:rsidRPr="0081791F">
        <w:rPr>
          <w:u w:val="single"/>
        </w:rPr>
        <w:t>R</w:t>
      </w:r>
      <w:r w:rsidRPr="0081791F">
        <w:rPr>
          <w:spacing w:val="-50"/>
          <w:u w:val="single"/>
        </w:rPr>
        <w:t xml:space="preserve"> </w:t>
      </w:r>
      <w:r w:rsidRPr="0081791F">
        <w:rPr>
          <w:u w:val="single"/>
        </w:rPr>
        <w:t>O</w:t>
      </w:r>
      <w:r w:rsidRPr="0081791F">
        <w:rPr>
          <w:spacing w:val="-50"/>
          <w:u w:val="single"/>
        </w:rPr>
        <w:t xml:space="preserve"> </w:t>
      </w:r>
      <w:r w:rsidRPr="0081791F">
        <w:rPr>
          <w:u w:val="single"/>
        </w:rPr>
        <w:t>U</w:t>
      </w:r>
      <w:r w:rsidRPr="0081791F">
        <w:rPr>
          <w:spacing w:val="-49"/>
          <w:u w:val="single"/>
        </w:rPr>
        <w:t xml:space="preserve"> </w:t>
      </w:r>
      <w:r w:rsidRPr="0081791F">
        <w:rPr>
          <w:u w:val="single"/>
        </w:rPr>
        <w:t>L</w:t>
      </w:r>
      <w:r w:rsidRPr="0081791F">
        <w:rPr>
          <w:spacing w:val="-50"/>
          <w:u w:val="single"/>
        </w:rPr>
        <w:t xml:space="preserve"> </w:t>
      </w:r>
      <w:r w:rsidRPr="0081791F">
        <w:rPr>
          <w:u w:val="single"/>
        </w:rPr>
        <w:t>E</w:t>
      </w:r>
      <w:r w:rsidRPr="0081791F">
        <w:rPr>
          <w:spacing w:val="-50"/>
          <w:u w:val="single"/>
        </w:rPr>
        <w:t xml:space="preserve"> </w:t>
      </w:r>
      <w:r w:rsidRPr="0081791F">
        <w:rPr>
          <w:u w:val="single"/>
        </w:rPr>
        <w:t>M</w:t>
      </w:r>
      <w:r w:rsidRPr="0081791F">
        <w:rPr>
          <w:spacing w:val="-51"/>
          <w:u w:val="single"/>
        </w:rPr>
        <w:t xml:space="preserve"> </w:t>
      </w:r>
      <w:r w:rsidRPr="0081791F">
        <w:rPr>
          <w:u w:val="single"/>
        </w:rPr>
        <w:t>E</w:t>
      </w:r>
      <w:r w:rsidRPr="0081791F">
        <w:rPr>
          <w:spacing w:val="-50"/>
          <w:u w:val="single"/>
        </w:rPr>
        <w:t xml:space="preserve"> </w:t>
      </w:r>
      <w:r w:rsidRPr="0081791F">
        <w:rPr>
          <w:u w:val="single"/>
        </w:rPr>
        <w:t>N</w:t>
      </w:r>
      <w:r w:rsidRPr="0081791F">
        <w:rPr>
          <w:spacing w:val="-50"/>
          <w:u w:val="single"/>
        </w:rPr>
        <w:t xml:space="preserve"> </w:t>
      </w:r>
      <w:r w:rsidRPr="0081791F">
        <w:rPr>
          <w:u w:val="single"/>
        </w:rPr>
        <w:t>T</w:t>
      </w:r>
      <w:r w:rsidRPr="0081791F">
        <w:rPr>
          <w:spacing w:val="77"/>
          <w:u w:val="single"/>
        </w:rPr>
        <w:t xml:space="preserve"> </w:t>
      </w:r>
      <w:r w:rsidR="00000953" w:rsidRPr="0081791F">
        <w:rPr>
          <w:u w:val="single"/>
        </w:rPr>
        <w:t>DU PARCOURS DE FORMATION</w:t>
      </w:r>
      <w:bookmarkEnd w:id="14"/>
      <w:bookmarkEnd w:id="15"/>
    </w:p>
    <w:p w14:paraId="6121D83C" w14:textId="77777777" w:rsidR="003412EC" w:rsidRDefault="003412EC" w:rsidP="00202055">
      <w:pPr>
        <w:pStyle w:val="Titre2"/>
        <w:ind w:left="0"/>
      </w:pPr>
    </w:p>
    <w:p w14:paraId="6A7166A3" w14:textId="77777777" w:rsidR="002A47D5" w:rsidRDefault="0081791F" w:rsidP="00202055">
      <w:pPr>
        <w:pStyle w:val="Titre2"/>
        <w:ind w:left="0"/>
      </w:pPr>
      <w:bookmarkStart w:id="16" w:name="_Toc97565729"/>
      <w:bookmarkStart w:id="17" w:name="_Toc97568624"/>
      <w:r>
        <w:rPr>
          <w:noProof/>
          <w:lang w:eastAsia="fr-FR"/>
          <w14:ligatures w14:val="none"/>
          <w14:numForm w14:val="default"/>
          <w14:cntxtAlts w14:val="0"/>
        </w:rPr>
        <mc:AlternateContent>
          <mc:Choice Requires="wps">
            <w:drawing>
              <wp:anchor distT="0" distB="0" distL="114300" distR="114300" simplePos="0" relativeHeight="487638528" behindDoc="0" locked="0" layoutInCell="1" allowOverlap="1" wp14:anchorId="52B896DE" wp14:editId="0E80A4CF">
                <wp:simplePos x="0" y="0"/>
                <wp:positionH relativeFrom="column">
                  <wp:posOffset>287655</wp:posOffset>
                </wp:positionH>
                <wp:positionV relativeFrom="paragraph">
                  <wp:posOffset>289560</wp:posOffset>
                </wp:positionV>
                <wp:extent cx="3686175" cy="590550"/>
                <wp:effectExtent l="19050" t="0" r="47625" b="19050"/>
                <wp:wrapNone/>
                <wp:docPr id="101" name="Chevron 101"/>
                <wp:cNvGraphicFramePr/>
                <a:graphic xmlns:a="http://schemas.openxmlformats.org/drawingml/2006/main">
                  <a:graphicData uri="http://schemas.microsoft.com/office/word/2010/wordprocessingShape">
                    <wps:wsp>
                      <wps:cNvSpPr/>
                      <wps:spPr>
                        <a:xfrm>
                          <a:off x="0" y="0"/>
                          <a:ext cx="3686175" cy="590550"/>
                        </a:xfrm>
                        <a:prstGeom prst="chevron">
                          <a:avLst/>
                        </a:prstGeom>
                        <a:gradFill>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19050">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29F891"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101" o:spid="_x0000_s1026" type="#_x0000_t55" style="position:absolute;margin-left:22.65pt;margin-top:22.8pt;width:290.25pt;height:46.5pt;z-index:48763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" adj="19870" fillcolor="#9eeaff" strokecolor="#92cddc [1944]" strokeweight="1.5pt">
                <v:fill color2="#e4f9ff" angle="180" colors="0 #9eeaff;22938f #bbefff;1 #e4f9ff" focus="100%" type="gradient"/>
              </v:shape>
            </w:pict>
          </mc:Fallback>
        </mc:AlternateContent>
      </w:r>
      <w:bookmarkEnd w:id="16"/>
      <w:bookmarkEnd w:id="17"/>
    </w:p>
    <w:p w14:paraId="1B7B6A30" w14:textId="77777777" w:rsidR="003412EC" w:rsidRDefault="0081791F" w:rsidP="00202055">
      <w:pPr>
        <w:pStyle w:val="Titre2"/>
        <w:ind w:left="0"/>
      </w:pPr>
      <w:bookmarkStart w:id="18" w:name="_Toc97565730"/>
      <w:bookmarkStart w:id="19" w:name="_Toc97568625"/>
      <w:r>
        <w:rPr>
          <w:noProof/>
          <w:lang w:eastAsia="fr-FR"/>
          <w14:ligatures w14:val="none"/>
          <w14:numForm w14:val="default"/>
          <w14:cntxtAlts w14:val="0"/>
        </w:rPr>
        <mc:AlternateContent>
          <mc:Choice Requires="wps">
            <w:drawing>
              <wp:anchor distT="0" distB="0" distL="114300" distR="114300" simplePos="0" relativeHeight="487639552" behindDoc="0" locked="0" layoutInCell="1" allowOverlap="1" wp14:anchorId="783F4AB9" wp14:editId="2F229DE2">
                <wp:simplePos x="0" y="0"/>
                <wp:positionH relativeFrom="column">
                  <wp:posOffset>725805</wp:posOffset>
                </wp:positionH>
                <wp:positionV relativeFrom="paragraph">
                  <wp:posOffset>66040</wp:posOffset>
                </wp:positionV>
                <wp:extent cx="2609850" cy="314325"/>
                <wp:effectExtent l="0" t="0" r="0" b="0"/>
                <wp:wrapNone/>
                <wp:docPr id="102" name="Zone de texte 102"/>
                <wp:cNvGraphicFramePr/>
                <a:graphic xmlns:a="http://schemas.openxmlformats.org/drawingml/2006/main">
                  <a:graphicData uri="http://schemas.microsoft.com/office/word/2010/wordprocessingShape">
                    <wps:wsp>
                      <wps:cNvSpPr txBox="1"/>
                      <wps:spPr>
                        <a:xfrm>
                          <a:off x="0" y="0"/>
                          <a:ext cx="26098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65D4D" w14:textId="77777777" w:rsidR="00CC46A9" w:rsidRPr="00316BA3" w:rsidRDefault="00CC46A9">
                            <w:pPr>
                              <w:ind w:left="0"/>
                              <w:rPr>
                                <w:rFonts w:asciiTheme="minorHAnsi" w:hAnsiTheme="minorHAnsi" w:cstheme="minorHAnsi"/>
                                <w:b/>
                                <w:color w:val="215868" w:themeColor="accent5" w:themeShade="80"/>
                                <w:sz w:val="28"/>
                              </w:rPr>
                            </w:pPr>
                            <w:r w:rsidRPr="00316BA3">
                              <w:rPr>
                                <w:rFonts w:asciiTheme="minorHAnsi" w:hAnsiTheme="minorHAnsi" w:cstheme="minorHAnsi"/>
                                <w:b/>
                                <w:color w:val="215868" w:themeColor="accent5" w:themeShade="80"/>
                                <w:sz w:val="28"/>
                              </w:rPr>
                              <w:t>SOCLE COMMUN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3F4AB9" id="_x0000_t202" coordsize="21600,21600" o:spt="202" path="m,l,21600r21600,l21600,xe">
                <v:stroke joinstyle="miter"/>
                <v:path gradientshapeok="t" o:connecttype="rect"/>
              </v:shapetype>
              <v:shape id="Zone de texte 102" o:spid="_x0000_s1026" type="#_x0000_t202" style="position:absolute;margin-left:57.15pt;margin-top:5.2pt;width:205.5pt;height:24.75pt;z-index:48763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" filled="f" stroked="f" strokeweight=".5pt">
                <v:textbox>
                  <w:txbxContent>
                    <w:p w14:paraId="6EF65D4D" w14:textId="77777777" w:rsidR="00CC46A9" w:rsidRPr="00316BA3" w:rsidRDefault="00CC46A9">
                      <w:pPr>
                        <w:ind w:left="0"/>
                        <w:rPr>
                          <w:rFonts w:asciiTheme="minorHAnsi" w:hAnsiTheme="minorHAnsi" w:cstheme="minorHAnsi"/>
                          <w:b/>
                          <w:color w:val="215868" w:themeColor="accent5" w:themeShade="80"/>
                          <w:sz w:val="28"/>
                        </w:rPr>
                      </w:pPr>
                      <w:r w:rsidRPr="00316BA3">
                        <w:rPr>
                          <w:rFonts w:asciiTheme="minorHAnsi" w:hAnsiTheme="minorHAnsi" w:cstheme="minorHAnsi"/>
                          <w:b/>
                          <w:color w:val="215868" w:themeColor="accent5" w:themeShade="80"/>
                          <w:sz w:val="28"/>
                        </w:rPr>
                        <w:t>SOCLE COMMUN</w:t>
                      </w:r>
                    </w:p>
                  </w:txbxContent>
                </v:textbox>
              </v:shape>
            </w:pict>
          </mc:Fallback>
        </mc:AlternateContent>
      </w:r>
      <w:bookmarkEnd w:id="18"/>
      <w:bookmarkEnd w:id="19"/>
    </w:p>
    <w:p w14:paraId="68A56749" w14:textId="77777777" w:rsidR="003412EC" w:rsidRDefault="003412EC" w:rsidP="00202055">
      <w:pPr>
        <w:pStyle w:val="Titre2"/>
        <w:ind w:left="0"/>
      </w:pPr>
    </w:p>
    <w:tbl>
      <w:tblPr>
        <w:tblStyle w:val="Grilledutableau"/>
        <w:tblW w:w="1051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586"/>
        <w:gridCol w:w="7773"/>
        <w:gridCol w:w="88"/>
      </w:tblGrid>
      <w:tr w:rsidR="00B11311" w14:paraId="752A9F2E" w14:textId="77777777" w:rsidTr="002A47D5">
        <w:trPr>
          <w:gridAfter w:val="1"/>
          <w:wAfter w:w="88" w:type="dxa"/>
        </w:trPr>
        <w:tc>
          <w:tcPr>
            <w:tcW w:w="2069" w:type="dxa"/>
            <w:shd w:val="clear" w:color="auto" w:fill="0A7E9D"/>
          </w:tcPr>
          <w:p w14:paraId="2C785009" w14:textId="77777777" w:rsidR="00B11311" w:rsidRPr="003412EC" w:rsidRDefault="003412EC" w:rsidP="003412EC">
            <w:pPr>
              <w:pStyle w:val="Titre2"/>
              <w:ind w:left="0"/>
              <w:jc w:val="center"/>
              <w:rPr>
                <w:color w:val="FFFFFF" w:themeColor="background1"/>
                <w:sz w:val="22"/>
                <w:u w:color="0A7E9D"/>
              </w:rPr>
            </w:pPr>
            <w:bookmarkStart w:id="20" w:name="_Toc97568626"/>
            <w:r>
              <w:rPr>
                <w:noProof/>
                <w:lang w:eastAsia="fr-FR"/>
                <w14:ligatures w14:val="none"/>
                <w14:numForm w14:val="default"/>
                <w14:cntxtAlts w14:val="0"/>
              </w:rPr>
              <mc:AlternateContent>
                <mc:Choice Requires="wps">
                  <w:drawing>
                    <wp:anchor distT="0" distB="0" distL="114300" distR="114300" simplePos="0" relativeHeight="15734271" behindDoc="1" locked="0" layoutInCell="1" allowOverlap="1" wp14:anchorId="5E0FB88C" wp14:editId="1C27BDB6">
                      <wp:simplePos x="0" y="0"/>
                      <wp:positionH relativeFrom="column">
                        <wp:posOffset>308610</wp:posOffset>
                      </wp:positionH>
                      <wp:positionV relativeFrom="paragraph">
                        <wp:posOffset>9525</wp:posOffset>
                      </wp:positionV>
                      <wp:extent cx="736600" cy="6686550"/>
                      <wp:effectExtent l="0" t="0" r="6350" b="0"/>
                      <wp:wrapNone/>
                      <wp:docPr id="25" name="Flèche vers le bas 25"/>
                      <wp:cNvGraphicFramePr/>
                      <a:graphic xmlns:a="http://schemas.openxmlformats.org/drawingml/2006/main">
                        <a:graphicData uri="http://schemas.microsoft.com/office/word/2010/wordprocessingShape">
                          <wps:wsp>
                            <wps:cNvSpPr/>
                            <wps:spPr>
                              <a:xfrm>
                                <a:off x="0" y="0"/>
                                <a:ext cx="736600" cy="6686550"/>
                              </a:xfrm>
                              <a:prstGeom prst="downArrow">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48690D" id="Flèche vers le bas 25" o:spid="_x0000_s1026" type="#_x0000_t67" style="position:absolute;margin-left:24.3pt;margin-top:.75pt;width:58pt;height:526.5pt;z-index:-4875822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" adj="20410" fillcolor="#bfbfbf [2412]" stroked="f" strokeweight="2pt"/>
                  </w:pict>
                </mc:Fallback>
              </mc:AlternateContent>
            </w:r>
            <w:r w:rsidR="00B11311" w:rsidRPr="00B11311">
              <w:rPr>
                <w:color w:val="FFFFFF" w:themeColor="background1"/>
                <w:sz w:val="22"/>
                <w:u w:color="0A7E9D"/>
              </w:rPr>
              <w:t>MODULE</w:t>
            </w:r>
            <w:r w:rsidR="00B11311" w:rsidRPr="00B11311">
              <w:rPr>
                <w:color w:val="FFFFFF" w:themeColor="background1"/>
                <w:sz w:val="24"/>
                <w:u w:color="0A7E9D"/>
              </w:rPr>
              <w:t xml:space="preserve"> </w:t>
            </w:r>
            <w:r w:rsidR="00B11311" w:rsidRPr="002A47D5">
              <w:rPr>
                <w:color w:val="FFFFFF" w:themeColor="background1"/>
                <w:sz w:val="22"/>
                <w:u w:color="0A7E9D"/>
              </w:rPr>
              <w:t>1</w:t>
            </w:r>
            <w:bookmarkEnd w:id="20"/>
          </w:p>
        </w:tc>
        <w:tc>
          <w:tcPr>
            <w:tcW w:w="8359" w:type="dxa"/>
            <w:gridSpan w:val="2"/>
            <w:shd w:val="clear" w:color="auto" w:fill="0A7E9D"/>
          </w:tcPr>
          <w:p w14:paraId="1EA32E0E" w14:textId="77777777" w:rsidR="00B11311" w:rsidRPr="00202055" w:rsidRDefault="00202055" w:rsidP="002A47D5">
            <w:pPr>
              <w:pStyle w:val="Titre2"/>
              <w:ind w:left="0"/>
              <w:rPr>
                <w:color w:val="FFFFFF" w:themeColor="background1"/>
                <w:sz w:val="24"/>
                <w:szCs w:val="24"/>
              </w:rPr>
            </w:pPr>
            <w:bookmarkStart w:id="21" w:name="_Toc97568627"/>
            <w:r w:rsidRPr="00202055">
              <w:rPr>
                <w:color w:val="FFFFFF" w:themeColor="background1"/>
                <w:sz w:val="24"/>
                <w:szCs w:val="24"/>
              </w:rPr>
              <w:t>Assister l’organisation et le fonctionnement d’une UC sur le territoire</w:t>
            </w:r>
            <w:bookmarkEnd w:id="21"/>
          </w:p>
        </w:tc>
      </w:tr>
      <w:tr w:rsidR="00B11311" w14:paraId="60951529" w14:textId="77777777" w:rsidTr="002A47D5">
        <w:trPr>
          <w:trHeight w:val="604"/>
        </w:trPr>
        <w:tc>
          <w:tcPr>
            <w:tcW w:w="2069" w:type="dxa"/>
          </w:tcPr>
          <w:p w14:paraId="7F29AE94" w14:textId="77777777" w:rsidR="00B11311" w:rsidRDefault="00B11311" w:rsidP="00325F7F">
            <w:pPr>
              <w:pStyle w:val="Titre2"/>
              <w:ind w:left="0"/>
            </w:pPr>
          </w:p>
        </w:tc>
        <w:tc>
          <w:tcPr>
            <w:tcW w:w="586" w:type="dxa"/>
          </w:tcPr>
          <w:p w14:paraId="7D1B622B" w14:textId="77777777" w:rsidR="00B11311" w:rsidRPr="00325F7F" w:rsidRDefault="00B11311" w:rsidP="007F6DF7">
            <w:pPr>
              <w:pStyle w:val="Titre2"/>
              <w:ind w:left="0"/>
              <w:jc w:val="center"/>
              <w:rPr>
                <w:color w:val="808080" w:themeColor="background1" w:themeShade="80"/>
                <w:sz w:val="18"/>
              </w:rPr>
            </w:pPr>
            <w:bookmarkStart w:id="22" w:name="_Toc97568628"/>
            <w:r w:rsidRPr="007F6DF7">
              <w:rPr>
                <w:noProof/>
                <w:color w:val="808080" w:themeColor="background1" w:themeShade="80"/>
                <w:sz w:val="18"/>
                <w:lang w:eastAsia="fr-FR"/>
              </w:rPr>
              <w:drawing>
                <wp:inline distT="0" distB="0" distL="0" distR="0" wp14:anchorId="3BA5A358" wp14:editId="5C783199">
                  <wp:extent cx="234950" cy="234950"/>
                  <wp:effectExtent l="0" t="0" r="0" b="0"/>
                  <wp:docPr id="64" name="Graphique 63" descr="Discussion">
                    <a:extLst xmlns:a="http://schemas.openxmlformats.org/drawingml/2006/main">
                      <a:ext uri="{FF2B5EF4-FFF2-40B4-BE49-F238E27FC236}">
                        <a16:creationId xmlns:a16="http://schemas.microsoft.com/office/drawing/2014/main" id="{1A34D102-E94E-4484-840A-C8A42F6DD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que 63" descr="Discussion">
                            <a:extLst>
                              <a:ext uri="{FF2B5EF4-FFF2-40B4-BE49-F238E27FC236}">
                                <a16:creationId xmlns:a16="http://schemas.microsoft.com/office/drawing/2014/main" id="{1A34D102-E94E-4484-840A-C8A42F6DD374}"/>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4950" cy="234950"/>
                          </a:xfrm>
                          <a:prstGeom prst="rect">
                            <a:avLst/>
                          </a:prstGeom>
                        </pic:spPr>
                      </pic:pic>
                    </a:graphicData>
                  </a:graphic>
                </wp:inline>
              </w:drawing>
            </w:r>
            <w:bookmarkEnd w:id="22"/>
          </w:p>
        </w:tc>
        <w:tc>
          <w:tcPr>
            <w:tcW w:w="7861" w:type="dxa"/>
            <w:gridSpan w:val="2"/>
          </w:tcPr>
          <w:p w14:paraId="1E91F5F2" w14:textId="77777777" w:rsidR="00B11311" w:rsidRPr="00A44F18" w:rsidRDefault="00202055" w:rsidP="00335B2C">
            <w:pPr>
              <w:pStyle w:val="Titre2"/>
              <w:ind w:left="0"/>
              <w:rPr>
                <w:rFonts w:asciiTheme="minorHAnsi" w:hAnsiTheme="minorHAnsi" w:cstheme="minorHAnsi"/>
                <w:color w:val="808080" w:themeColor="background1" w:themeShade="80"/>
                <w:sz w:val="18"/>
              </w:rPr>
            </w:pPr>
            <w:bookmarkStart w:id="23" w:name="_Toc97568629"/>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En CIF ou à Marcy : 3 jours - PRESENTIEL</w:t>
            </w:r>
            <w:bookmarkEnd w:id="23"/>
          </w:p>
        </w:tc>
      </w:tr>
      <w:tr w:rsidR="007F6DF7" w14:paraId="7808836A" w14:textId="77777777" w:rsidTr="002A47D5">
        <w:trPr>
          <w:gridAfter w:val="1"/>
          <w:wAfter w:w="88" w:type="dxa"/>
        </w:trPr>
        <w:tc>
          <w:tcPr>
            <w:tcW w:w="2069" w:type="dxa"/>
            <w:shd w:val="clear" w:color="auto" w:fill="0A7E9D"/>
          </w:tcPr>
          <w:p w14:paraId="5259B457" w14:textId="77777777" w:rsidR="002A47D5" w:rsidRPr="00B11311" w:rsidRDefault="007F6DF7" w:rsidP="003412EC">
            <w:pPr>
              <w:pStyle w:val="Titre2"/>
              <w:ind w:left="0"/>
              <w:jc w:val="center"/>
              <w:rPr>
                <w:color w:val="FFFFFF" w:themeColor="background1"/>
                <w:sz w:val="22"/>
              </w:rPr>
            </w:pPr>
            <w:bookmarkStart w:id="24" w:name="_Toc97568630"/>
            <w:r w:rsidRPr="00B11311">
              <w:rPr>
                <w:color w:val="FFFFFF" w:themeColor="background1"/>
                <w:sz w:val="22"/>
              </w:rPr>
              <w:t>MODULE 2</w:t>
            </w:r>
            <w:bookmarkEnd w:id="24"/>
          </w:p>
        </w:tc>
        <w:tc>
          <w:tcPr>
            <w:tcW w:w="8359" w:type="dxa"/>
            <w:gridSpan w:val="2"/>
            <w:shd w:val="clear" w:color="auto" w:fill="0A7E9D"/>
          </w:tcPr>
          <w:p w14:paraId="56683D67" w14:textId="2E023DE8" w:rsidR="007F6DF7" w:rsidRPr="00B11311" w:rsidRDefault="002A47D5" w:rsidP="002A47D5">
            <w:pPr>
              <w:pStyle w:val="Titre2"/>
              <w:ind w:left="0"/>
              <w:rPr>
                <w:color w:val="FFFFFF" w:themeColor="background1"/>
                <w:sz w:val="22"/>
              </w:rPr>
            </w:pPr>
            <w:bookmarkStart w:id="25" w:name="_Toc97568631"/>
            <w:r>
              <w:rPr>
                <w:color w:val="FFFFFF" w:themeColor="background1"/>
                <w:sz w:val="22"/>
              </w:rPr>
              <w:t xml:space="preserve">Appui opérationnel et </w:t>
            </w:r>
            <w:proofErr w:type="spellStart"/>
            <w:r>
              <w:rPr>
                <w:color w:val="FFFFFF" w:themeColor="background1"/>
                <w:sz w:val="22"/>
              </w:rPr>
              <w:t>suiv</w:t>
            </w:r>
            <w:proofErr w:type="spellEnd"/>
            <w:r>
              <w:rPr>
                <w:color w:val="FFFFFF" w:themeColor="background1"/>
                <w:sz w:val="22"/>
              </w:rPr>
              <w:t xml:space="preserve"> ides obligations des employeurs avec </w:t>
            </w:r>
            <w:bookmarkEnd w:id="25"/>
            <w:r w:rsidR="009B768A">
              <w:rPr>
                <w:color w:val="FFFFFF" w:themeColor="background1"/>
                <w:sz w:val="22"/>
              </w:rPr>
              <w:t>Suit</w:t>
            </w:r>
          </w:p>
        </w:tc>
      </w:tr>
      <w:tr w:rsidR="00B11311" w14:paraId="7A9C15EA" w14:textId="77777777" w:rsidTr="002A47D5">
        <w:tc>
          <w:tcPr>
            <w:tcW w:w="2069" w:type="dxa"/>
          </w:tcPr>
          <w:p w14:paraId="79A66208" w14:textId="77777777" w:rsidR="007F6DF7" w:rsidRDefault="007F6DF7" w:rsidP="00325F7F">
            <w:pPr>
              <w:pStyle w:val="Titre2"/>
              <w:ind w:left="0"/>
            </w:pPr>
          </w:p>
        </w:tc>
        <w:tc>
          <w:tcPr>
            <w:tcW w:w="586" w:type="dxa"/>
          </w:tcPr>
          <w:p w14:paraId="7F0BB5BA" w14:textId="77777777" w:rsidR="007F6DF7" w:rsidRPr="00325F7F" w:rsidRDefault="007F6DF7" w:rsidP="00FF09D5">
            <w:pPr>
              <w:pStyle w:val="Titre2"/>
              <w:ind w:left="0"/>
              <w:jc w:val="center"/>
              <w:rPr>
                <w:color w:val="808080" w:themeColor="background1" w:themeShade="80"/>
                <w:sz w:val="18"/>
              </w:rPr>
            </w:pPr>
            <w:bookmarkStart w:id="26" w:name="_Toc97568632"/>
            <w:r w:rsidRPr="007F6DF7">
              <w:rPr>
                <w:noProof/>
                <w:color w:val="808080" w:themeColor="background1" w:themeShade="80"/>
                <w:sz w:val="18"/>
                <w:lang w:eastAsia="fr-FR"/>
              </w:rPr>
              <w:drawing>
                <wp:inline distT="0" distB="0" distL="0" distR="0" wp14:anchorId="0A139121" wp14:editId="2BB34A99">
                  <wp:extent cx="198000" cy="198000"/>
                  <wp:effectExtent l="0" t="0" r="0" b="0"/>
                  <wp:docPr id="18" name="Graphique 63" descr="Discussion">
                    <a:extLst xmlns:a="http://schemas.openxmlformats.org/drawingml/2006/main">
                      <a:ext uri="{FF2B5EF4-FFF2-40B4-BE49-F238E27FC236}">
                        <a16:creationId xmlns:a16="http://schemas.microsoft.com/office/drawing/2014/main" id="{1A34D102-E94E-4484-840A-C8A42F6DD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que 63" descr="Discussion">
                            <a:extLst>
                              <a:ext uri="{FF2B5EF4-FFF2-40B4-BE49-F238E27FC236}">
                                <a16:creationId xmlns:a16="http://schemas.microsoft.com/office/drawing/2014/main" id="{1A34D102-E94E-4484-840A-C8A42F6DD374}"/>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98000" cy="198000"/>
                          </a:xfrm>
                          <a:prstGeom prst="rect">
                            <a:avLst/>
                          </a:prstGeom>
                        </pic:spPr>
                      </pic:pic>
                    </a:graphicData>
                  </a:graphic>
                </wp:inline>
              </w:drawing>
            </w:r>
            <w:bookmarkEnd w:id="26"/>
          </w:p>
        </w:tc>
        <w:tc>
          <w:tcPr>
            <w:tcW w:w="7861" w:type="dxa"/>
            <w:gridSpan w:val="2"/>
          </w:tcPr>
          <w:p w14:paraId="7F47A544" w14:textId="77777777" w:rsidR="007F6DF7" w:rsidRPr="00A44F18" w:rsidRDefault="002A47D5" w:rsidP="002A47D5">
            <w:pPr>
              <w:pStyle w:val="Titre2"/>
              <w:ind w:left="0"/>
              <w:rPr>
                <w:rFonts w:asciiTheme="minorHAnsi" w:hAnsiTheme="minorHAnsi" w:cstheme="minorHAnsi"/>
                <w:color w:val="808080" w:themeColor="background1" w:themeShade="80"/>
                <w:sz w:val="18"/>
              </w:rPr>
            </w:pPr>
            <w:bookmarkStart w:id="27" w:name="_Toc97568633"/>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En CIF ou à Marcy : 2 jours - PRESENTIEL</w:t>
            </w:r>
            <w:bookmarkEnd w:id="27"/>
          </w:p>
        </w:tc>
      </w:tr>
    </w:tbl>
    <w:p w14:paraId="5101A7B8" w14:textId="77777777" w:rsidR="002A47D5" w:rsidRDefault="002A47D5" w:rsidP="00EA44D2">
      <w:pPr>
        <w:ind w:left="0"/>
      </w:pPr>
    </w:p>
    <w:p w14:paraId="478C2578" w14:textId="77777777" w:rsidR="003412EC" w:rsidRDefault="003412EC" w:rsidP="00EA44D2">
      <w:pPr>
        <w:ind w:left="0"/>
      </w:pPr>
    </w:p>
    <w:p w14:paraId="66864E73" w14:textId="77777777" w:rsidR="003412EC" w:rsidRDefault="003412EC" w:rsidP="00EA44D2">
      <w:pPr>
        <w:ind w:left="0"/>
      </w:pPr>
    </w:p>
    <w:p w14:paraId="497C7428" w14:textId="77777777" w:rsidR="003412EC" w:rsidRDefault="003412EC" w:rsidP="00EA44D2">
      <w:pPr>
        <w:ind w:left="0"/>
      </w:pPr>
    </w:p>
    <w:p w14:paraId="46810F54" w14:textId="77777777" w:rsidR="003412EC" w:rsidRDefault="0081791F" w:rsidP="00EA44D2">
      <w:pPr>
        <w:ind w:left="0"/>
      </w:pPr>
      <w:r>
        <w:rPr>
          <w:noProof/>
          <w:lang w:eastAsia="fr-FR"/>
          <w14:ligatures w14:val="none"/>
          <w14:numForm w14:val="default"/>
          <w14:cntxtAlts w14:val="0"/>
        </w:rPr>
        <mc:AlternateContent>
          <mc:Choice Requires="wps">
            <w:drawing>
              <wp:anchor distT="0" distB="0" distL="114300" distR="114300" simplePos="0" relativeHeight="487641600" behindDoc="0" locked="0" layoutInCell="1" allowOverlap="1" wp14:anchorId="18419E7C" wp14:editId="2869B8CA">
                <wp:simplePos x="0" y="0"/>
                <wp:positionH relativeFrom="column">
                  <wp:posOffset>287655</wp:posOffset>
                </wp:positionH>
                <wp:positionV relativeFrom="paragraph">
                  <wp:posOffset>21590</wp:posOffset>
                </wp:positionV>
                <wp:extent cx="3686175" cy="590550"/>
                <wp:effectExtent l="19050" t="0" r="47625" b="19050"/>
                <wp:wrapNone/>
                <wp:docPr id="104" name="Chevron 104"/>
                <wp:cNvGraphicFramePr/>
                <a:graphic xmlns:a="http://schemas.openxmlformats.org/drawingml/2006/main">
                  <a:graphicData uri="http://schemas.microsoft.com/office/word/2010/wordprocessingShape">
                    <wps:wsp>
                      <wps:cNvSpPr/>
                      <wps:spPr>
                        <a:xfrm>
                          <a:off x="0" y="0"/>
                          <a:ext cx="3686175" cy="590550"/>
                        </a:xfrm>
                        <a:prstGeom prst="chevron">
                          <a:avLst/>
                        </a:prstGeom>
                        <a:gradFill>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19050" cap="flat" cmpd="sng" algn="ctr">
                          <a:solidFill>
                            <a:srgbClr val="4BACC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25D850" id="Chevron 104" o:spid="_x0000_s1026" type="#_x0000_t55" style="position:absolute;margin-left:22.65pt;margin-top:1.7pt;width:290.25pt;height:46.5pt;z-index:48764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" adj="19870" fillcolor="#9eeaff" strokecolor="#93cddd" strokeweight="1.5pt">
                <v:fill color2="#e4f9ff" angle="180" colors="0 #9eeaff;22938f #bbefff;1 #e4f9ff" focus="100%" type="gradient"/>
              </v:shape>
            </w:pict>
          </mc:Fallback>
        </mc:AlternateContent>
      </w:r>
    </w:p>
    <w:p w14:paraId="6035D976" w14:textId="77777777" w:rsidR="003412EC" w:rsidRDefault="0081791F" w:rsidP="00EA44D2">
      <w:pPr>
        <w:ind w:left="0"/>
      </w:pPr>
      <w:r>
        <w:rPr>
          <w:noProof/>
          <w:lang w:eastAsia="fr-FR"/>
          <w14:ligatures w14:val="none"/>
          <w14:numForm w14:val="default"/>
          <w14:cntxtAlts w14:val="0"/>
        </w:rPr>
        <mc:AlternateContent>
          <mc:Choice Requires="wps">
            <w:drawing>
              <wp:anchor distT="0" distB="0" distL="114300" distR="114300" simplePos="0" relativeHeight="487643648" behindDoc="0" locked="0" layoutInCell="1" allowOverlap="1" wp14:anchorId="7AE2EAA1" wp14:editId="6E502D1A">
                <wp:simplePos x="0" y="0"/>
                <wp:positionH relativeFrom="column">
                  <wp:posOffset>668655</wp:posOffset>
                </wp:positionH>
                <wp:positionV relativeFrom="paragraph">
                  <wp:posOffset>22860</wp:posOffset>
                </wp:positionV>
                <wp:extent cx="2609850" cy="314325"/>
                <wp:effectExtent l="0" t="0" r="0" b="0"/>
                <wp:wrapNone/>
                <wp:docPr id="105" name="Zone de texte 105"/>
                <wp:cNvGraphicFramePr/>
                <a:graphic xmlns:a="http://schemas.openxmlformats.org/drawingml/2006/main">
                  <a:graphicData uri="http://schemas.microsoft.com/office/word/2010/wordprocessingShape">
                    <wps:wsp>
                      <wps:cNvSpPr txBox="1"/>
                      <wps:spPr>
                        <a:xfrm>
                          <a:off x="0" y="0"/>
                          <a:ext cx="2609850" cy="314325"/>
                        </a:xfrm>
                        <a:prstGeom prst="rect">
                          <a:avLst/>
                        </a:prstGeom>
                        <a:noFill/>
                        <a:ln w="6350">
                          <a:noFill/>
                        </a:ln>
                        <a:effectLst/>
                      </wps:spPr>
                      <wps:txbx>
                        <w:txbxContent>
                          <w:p w14:paraId="77C08EA6" w14:textId="77777777" w:rsidR="00CC46A9" w:rsidRPr="002A35E6" w:rsidRDefault="00CC46A9" w:rsidP="0081791F">
                            <w:pPr>
                              <w:ind w:left="0"/>
                              <w:rPr>
                                <w:rFonts w:asciiTheme="minorHAnsi" w:hAnsiTheme="minorHAnsi" w:cstheme="minorHAnsi"/>
                                <w:b/>
                                <w:color w:val="215868" w:themeColor="accent5" w:themeShade="80"/>
                                <w:sz w:val="28"/>
                              </w:rPr>
                            </w:pPr>
                            <w:r w:rsidRPr="002A35E6">
                              <w:rPr>
                                <w:rFonts w:asciiTheme="minorHAnsi" w:hAnsiTheme="minorHAnsi" w:cstheme="minorHAnsi"/>
                                <w:b/>
                                <w:color w:val="215868" w:themeColor="accent5" w:themeShade="80"/>
                                <w:sz w:val="28"/>
                              </w:rPr>
                              <w:t>TACHES D’APPUI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E2EAA1" id="Zone de texte 105" o:spid="_x0000_s1027" type="#_x0000_t202" style="position:absolute;margin-left:52.65pt;margin-top:1.8pt;width:205.5pt;height:24.75pt;z-index:48764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" filled="f" stroked="f" strokeweight=".5pt">
                <v:textbox>
                  <w:txbxContent>
                    <w:p w14:paraId="77C08EA6" w14:textId="77777777" w:rsidR="00CC46A9" w:rsidRPr="002A35E6" w:rsidRDefault="00CC46A9" w:rsidP="0081791F">
                      <w:pPr>
                        <w:ind w:left="0"/>
                        <w:rPr>
                          <w:rFonts w:asciiTheme="minorHAnsi" w:hAnsiTheme="minorHAnsi" w:cstheme="minorHAnsi"/>
                          <w:b/>
                          <w:color w:val="215868" w:themeColor="accent5" w:themeShade="80"/>
                          <w:sz w:val="28"/>
                        </w:rPr>
                      </w:pPr>
                      <w:r w:rsidRPr="002A35E6">
                        <w:rPr>
                          <w:rFonts w:asciiTheme="minorHAnsi" w:hAnsiTheme="minorHAnsi" w:cstheme="minorHAnsi"/>
                          <w:b/>
                          <w:color w:val="215868" w:themeColor="accent5" w:themeShade="80"/>
                          <w:sz w:val="28"/>
                        </w:rPr>
                        <w:t>TACHES D’APPUI</w:t>
                      </w:r>
                    </w:p>
                  </w:txbxContent>
                </v:textbox>
              </v:shape>
            </w:pict>
          </mc:Fallback>
        </mc:AlternateContent>
      </w:r>
    </w:p>
    <w:p w14:paraId="0CE47CCE" w14:textId="77777777" w:rsidR="003412EC" w:rsidRDefault="003412EC" w:rsidP="00EA44D2">
      <w:pPr>
        <w:ind w:left="0"/>
      </w:pPr>
    </w:p>
    <w:p w14:paraId="3494A4C2" w14:textId="77777777" w:rsidR="003412EC" w:rsidRDefault="003412EC" w:rsidP="00EA44D2">
      <w:pPr>
        <w:ind w:left="0"/>
      </w:pPr>
    </w:p>
    <w:p w14:paraId="4581699D" w14:textId="77777777" w:rsidR="003412EC" w:rsidRDefault="003412EC" w:rsidP="00EA44D2">
      <w:pPr>
        <w:ind w:left="0"/>
      </w:pPr>
    </w:p>
    <w:tbl>
      <w:tblPr>
        <w:tblStyle w:val="Grilledutableau"/>
        <w:tblW w:w="1051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9"/>
        <w:gridCol w:w="586"/>
        <w:gridCol w:w="7773"/>
        <w:gridCol w:w="88"/>
      </w:tblGrid>
      <w:tr w:rsidR="002A47D5" w14:paraId="056417BF" w14:textId="77777777" w:rsidTr="005A764C">
        <w:trPr>
          <w:gridAfter w:val="1"/>
          <w:wAfter w:w="88" w:type="dxa"/>
        </w:trPr>
        <w:tc>
          <w:tcPr>
            <w:tcW w:w="2069" w:type="dxa"/>
            <w:shd w:val="clear" w:color="auto" w:fill="0A7E9D"/>
          </w:tcPr>
          <w:p w14:paraId="10BD7C49" w14:textId="77777777" w:rsidR="002A47D5" w:rsidRPr="00B11311" w:rsidRDefault="002A47D5" w:rsidP="003412EC">
            <w:pPr>
              <w:pStyle w:val="Titre2"/>
              <w:ind w:left="0"/>
              <w:jc w:val="center"/>
              <w:rPr>
                <w:color w:val="FFFFFF" w:themeColor="background1"/>
                <w:sz w:val="22"/>
              </w:rPr>
            </w:pPr>
            <w:bookmarkStart w:id="28" w:name="_Toc97568634"/>
            <w:r>
              <w:rPr>
                <w:color w:val="FFFFFF" w:themeColor="background1"/>
                <w:sz w:val="22"/>
              </w:rPr>
              <w:t>MODULE 3</w:t>
            </w:r>
            <w:bookmarkEnd w:id="28"/>
          </w:p>
        </w:tc>
        <w:tc>
          <w:tcPr>
            <w:tcW w:w="8359" w:type="dxa"/>
            <w:gridSpan w:val="2"/>
            <w:shd w:val="clear" w:color="auto" w:fill="0A7E9D"/>
          </w:tcPr>
          <w:p w14:paraId="5055C49A" w14:textId="77777777" w:rsidR="002A47D5" w:rsidRPr="00B11311" w:rsidRDefault="002A47D5" w:rsidP="005A764C">
            <w:pPr>
              <w:pStyle w:val="Titre2"/>
              <w:ind w:left="0"/>
              <w:rPr>
                <w:color w:val="FFFFFF" w:themeColor="background1"/>
                <w:sz w:val="22"/>
              </w:rPr>
            </w:pPr>
            <w:bookmarkStart w:id="29" w:name="_Toc97568635"/>
            <w:r>
              <w:rPr>
                <w:color w:val="FFFFFF" w:themeColor="background1"/>
                <w:sz w:val="22"/>
              </w:rPr>
              <w:t>Amiante</w:t>
            </w:r>
            <w:bookmarkEnd w:id="29"/>
          </w:p>
        </w:tc>
      </w:tr>
      <w:tr w:rsidR="002A47D5" w14:paraId="4E1DE738" w14:textId="77777777" w:rsidTr="005A764C">
        <w:tc>
          <w:tcPr>
            <w:tcW w:w="2069" w:type="dxa"/>
          </w:tcPr>
          <w:p w14:paraId="6BEFBF05" w14:textId="77777777" w:rsidR="002A47D5" w:rsidRDefault="002A47D5" w:rsidP="005A764C">
            <w:pPr>
              <w:pStyle w:val="Titre2"/>
              <w:ind w:left="0"/>
            </w:pPr>
          </w:p>
        </w:tc>
        <w:tc>
          <w:tcPr>
            <w:tcW w:w="586" w:type="dxa"/>
          </w:tcPr>
          <w:p w14:paraId="67800B57" w14:textId="77777777" w:rsidR="002A47D5" w:rsidRPr="00325F7F" w:rsidRDefault="002A47D5" w:rsidP="005A764C">
            <w:pPr>
              <w:pStyle w:val="Titre2"/>
              <w:ind w:left="0"/>
              <w:jc w:val="center"/>
              <w:rPr>
                <w:color w:val="808080" w:themeColor="background1" w:themeShade="80"/>
                <w:sz w:val="18"/>
              </w:rPr>
            </w:pPr>
            <w:bookmarkStart w:id="30" w:name="_Toc97568636"/>
            <w:r w:rsidRPr="007F6DF7">
              <w:rPr>
                <w:noProof/>
                <w:color w:val="808080" w:themeColor="background1" w:themeShade="80"/>
                <w:sz w:val="18"/>
                <w:lang w:eastAsia="fr-FR"/>
              </w:rPr>
              <w:drawing>
                <wp:inline distT="0" distB="0" distL="0" distR="0" wp14:anchorId="14DF4026" wp14:editId="53ACB577">
                  <wp:extent cx="234950" cy="234950"/>
                  <wp:effectExtent l="0" t="0" r="0" b="0"/>
                  <wp:docPr id="91" name="Graphique 63" descr="Discussion">
                    <a:extLst xmlns:a="http://schemas.openxmlformats.org/drawingml/2006/main">
                      <a:ext uri="{FF2B5EF4-FFF2-40B4-BE49-F238E27FC236}">
                        <a16:creationId xmlns:a16="http://schemas.microsoft.com/office/drawing/2014/main" id="{1A34D102-E94E-4484-840A-C8A42F6DD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que 63" descr="Discussion">
                            <a:extLst>
                              <a:ext uri="{FF2B5EF4-FFF2-40B4-BE49-F238E27FC236}">
                                <a16:creationId xmlns:a16="http://schemas.microsoft.com/office/drawing/2014/main" id="{1A34D102-E94E-4484-840A-C8A42F6DD374}"/>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4950" cy="234950"/>
                          </a:xfrm>
                          <a:prstGeom prst="rect">
                            <a:avLst/>
                          </a:prstGeom>
                        </pic:spPr>
                      </pic:pic>
                    </a:graphicData>
                  </a:graphic>
                </wp:inline>
              </w:drawing>
            </w:r>
            <w:bookmarkEnd w:id="30"/>
          </w:p>
        </w:tc>
        <w:tc>
          <w:tcPr>
            <w:tcW w:w="7861" w:type="dxa"/>
            <w:gridSpan w:val="2"/>
          </w:tcPr>
          <w:p w14:paraId="363FF16E" w14:textId="77777777" w:rsidR="002A47D5" w:rsidRPr="00A44F18" w:rsidRDefault="002A47D5" w:rsidP="005A764C">
            <w:pPr>
              <w:pStyle w:val="Titre2"/>
              <w:ind w:left="0"/>
              <w:rPr>
                <w:rFonts w:asciiTheme="minorHAnsi" w:hAnsiTheme="minorHAnsi" w:cstheme="minorHAnsi"/>
                <w:color w:val="808080" w:themeColor="background1" w:themeShade="80"/>
                <w:sz w:val="18"/>
              </w:rPr>
            </w:pPr>
            <w:bookmarkStart w:id="31" w:name="_Toc97568637"/>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1 jour : DISTANCIEL</w:t>
            </w:r>
            <w:bookmarkEnd w:id="31"/>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 xml:space="preserve"> </w:t>
            </w:r>
          </w:p>
        </w:tc>
      </w:tr>
      <w:tr w:rsidR="002A47D5" w14:paraId="03804D92" w14:textId="77777777" w:rsidTr="005A764C">
        <w:trPr>
          <w:gridAfter w:val="1"/>
          <w:wAfter w:w="88" w:type="dxa"/>
        </w:trPr>
        <w:tc>
          <w:tcPr>
            <w:tcW w:w="2069" w:type="dxa"/>
            <w:shd w:val="clear" w:color="auto" w:fill="0A7E9D"/>
          </w:tcPr>
          <w:p w14:paraId="6C3C3C83" w14:textId="77777777" w:rsidR="002A47D5" w:rsidRPr="00B11311" w:rsidRDefault="002A47D5" w:rsidP="003412EC">
            <w:pPr>
              <w:pStyle w:val="Titre2"/>
              <w:ind w:left="0"/>
              <w:jc w:val="center"/>
              <w:rPr>
                <w:color w:val="FFFFFF" w:themeColor="background1"/>
                <w:sz w:val="22"/>
              </w:rPr>
            </w:pPr>
            <w:bookmarkStart w:id="32" w:name="_Toc97568638"/>
            <w:r>
              <w:rPr>
                <w:color w:val="FFFFFF" w:themeColor="background1"/>
                <w:sz w:val="22"/>
              </w:rPr>
              <w:t>MODULE 4</w:t>
            </w:r>
            <w:bookmarkEnd w:id="32"/>
          </w:p>
        </w:tc>
        <w:tc>
          <w:tcPr>
            <w:tcW w:w="8359" w:type="dxa"/>
            <w:gridSpan w:val="2"/>
            <w:shd w:val="clear" w:color="auto" w:fill="0A7E9D"/>
          </w:tcPr>
          <w:p w14:paraId="5DEA6061" w14:textId="77777777" w:rsidR="002A47D5" w:rsidRPr="00B11311" w:rsidRDefault="005D19A0" w:rsidP="005A764C">
            <w:pPr>
              <w:pStyle w:val="Titre2"/>
              <w:ind w:left="0"/>
              <w:rPr>
                <w:color w:val="FFFFFF" w:themeColor="background1"/>
                <w:sz w:val="22"/>
              </w:rPr>
            </w:pPr>
            <w:bookmarkStart w:id="33" w:name="_Toc97568639"/>
            <w:r>
              <w:rPr>
                <w:color w:val="FFFFFF" w:themeColor="background1"/>
                <w:sz w:val="22"/>
              </w:rPr>
              <w:t>Détachement des salariés dans le cadre des p</w:t>
            </w:r>
            <w:r w:rsidR="002A47D5">
              <w:rPr>
                <w:color w:val="FFFFFF" w:themeColor="background1"/>
                <w:sz w:val="22"/>
              </w:rPr>
              <w:t>restations de service internationales</w:t>
            </w:r>
            <w:bookmarkEnd w:id="33"/>
            <w:r w:rsidR="002A47D5">
              <w:rPr>
                <w:color w:val="FFFFFF" w:themeColor="background1"/>
                <w:sz w:val="22"/>
              </w:rPr>
              <w:t xml:space="preserve"> </w:t>
            </w:r>
          </w:p>
        </w:tc>
      </w:tr>
      <w:tr w:rsidR="002A47D5" w14:paraId="0380C58F" w14:textId="77777777" w:rsidTr="005A764C">
        <w:tc>
          <w:tcPr>
            <w:tcW w:w="2069" w:type="dxa"/>
          </w:tcPr>
          <w:p w14:paraId="6C2C95D4" w14:textId="77777777" w:rsidR="002A47D5" w:rsidRDefault="002A47D5" w:rsidP="005A764C">
            <w:pPr>
              <w:pStyle w:val="Titre2"/>
              <w:ind w:left="0"/>
            </w:pPr>
          </w:p>
        </w:tc>
        <w:tc>
          <w:tcPr>
            <w:tcW w:w="586" w:type="dxa"/>
          </w:tcPr>
          <w:p w14:paraId="057CE446" w14:textId="77777777" w:rsidR="002A47D5" w:rsidRPr="00325F7F" w:rsidRDefault="002A47D5" w:rsidP="005A764C">
            <w:pPr>
              <w:pStyle w:val="Titre2"/>
              <w:ind w:left="0"/>
              <w:jc w:val="center"/>
              <w:rPr>
                <w:color w:val="808080" w:themeColor="background1" w:themeShade="80"/>
                <w:sz w:val="18"/>
              </w:rPr>
            </w:pPr>
            <w:bookmarkStart w:id="34" w:name="_Toc97568640"/>
            <w:r w:rsidRPr="007F6DF7">
              <w:rPr>
                <w:noProof/>
                <w:color w:val="808080" w:themeColor="background1" w:themeShade="80"/>
                <w:sz w:val="18"/>
                <w:lang w:eastAsia="fr-FR"/>
              </w:rPr>
              <w:drawing>
                <wp:inline distT="0" distB="0" distL="0" distR="0" wp14:anchorId="23BA70E5" wp14:editId="4289D2CA">
                  <wp:extent cx="234950" cy="234950"/>
                  <wp:effectExtent l="0" t="0" r="0" b="0"/>
                  <wp:docPr id="92" name="Graphique 63" descr="Discussion">
                    <a:extLst xmlns:a="http://schemas.openxmlformats.org/drawingml/2006/main">
                      <a:ext uri="{FF2B5EF4-FFF2-40B4-BE49-F238E27FC236}">
                        <a16:creationId xmlns:a16="http://schemas.microsoft.com/office/drawing/2014/main" id="{1A34D102-E94E-4484-840A-C8A42F6DD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que 63" descr="Discussion">
                            <a:extLst>
                              <a:ext uri="{FF2B5EF4-FFF2-40B4-BE49-F238E27FC236}">
                                <a16:creationId xmlns:a16="http://schemas.microsoft.com/office/drawing/2014/main" id="{1A34D102-E94E-4484-840A-C8A42F6DD374}"/>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4950" cy="234950"/>
                          </a:xfrm>
                          <a:prstGeom prst="rect">
                            <a:avLst/>
                          </a:prstGeom>
                        </pic:spPr>
                      </pic:pic>
                    </a:graphicData>
                  </a:graphic>
                </wp:inline>
              </w:drawing>
            </w:r>
            <w:bookmarkEnd w:id="34"/>
          </w:p>
        </w:tc>
        <w:tc>
          <w:tcPr>
            <w:tcW w:w="7861" w:type="dxa"/>
            <w:gridSpan w:val="2"/>
          </w:tcPr>
          <w:p w14:paraId="234E0774" w14:textId="77777777" w:rsidR="002A47D5" w:rsidRPr="00A44F18" w:rsidRDefault="002A47D5" w:rsidP="005A764C">
            <w:pPr>
              <w:pStyle w:val="Titre2"/>
              <w:ind w:left="0"/>
              <w:rPr>
                <w:rFonts w:asciiTheme="minorHAnsi" w:hAnsiTheme="minorHAnsi" w:cstheme="minorHAnsi"/>
                <w:color w:val="808080" w:themeColor="background1" w:themeShade="80"/>
                <w:sz w:val="18"/>
              </w:rPr>
            </w:pPr>
            <w:bookmarkStart w:id="35" w:name="_Toc97568641"/>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1 jour : DISTANCIEL</w:t>
            </w:r>
            <w:bookmarkEnd w:id="35"/>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 xml:space="preserve"> </w:t>
            </w:r>
          </w:p>
        </w:tc>
      </w:tr>
      <w:tr w:rsidR="002A47D5" w14:paraId="095C42CE" w14:textId="77777777" w:rsidTr="005A764C">
        <w:trPr>
          <w:gridAfter w:val="1"/>
          <w:wAfter w:w="88" w:type="dxa"/>
        </w:trPr>
        <w:tc>
          <w:tcPr>
            <w:tcW w:w="2069" w:type="dxa"/>
            <w:shd w:val="clear" w:color="auto" w:fill="0A7E9D"/>
          </w:tcPr>
          <w:p w14:paraId="7E27BF4F" w14:textId="77777777" w:rsidR="002A47D5" w:rsidRPr="00B11311" w:rsidRDefault="002A47D5" w:rsidP="003412EC">
            <w:pPr>
              <w:pStyle w:val="Titre2"/>
              <w:ind w:left="0"/>
              <w:jc w:val="center"/>
              <w:rPr>
                <w:color w:val="FFFFFF" w:themeColor="background1"/>
                <w:sz w:val="22"/>
              </w:rPr>
            </w:pPr>
            <w:bookmarkStart w:id="36" w:name="_Toc97568642"/>
            <w:r>
              <w:rPr>
                <w:color w:val="FFFFFF" w:themeColor="background1"/>
                <w:sz w:val="22"/>
              </w:rPr>
              <w:t>MODULE 5</w:t>
            </w:r>
            <w:bookmarkEnd w:id="36"/>
          </w:p>
        </w:tc>
        <w:tc>
          <w:tcPr>
            <w:tcW w:w="8359" w:type="dxa"/>
            <w:gridSpan w:val="2"/>
            <w:shd w:val="clear" w:color="auto" w:fill="0A7E9D"/>
          </w:tcPr>
          <w:p w14:paraId="55E33B06" w14:textId="77777777" w:rsidR="002A47D5" w:rsidRPr="00B11311" w:rsidRDefault="002A47D5" w:rsidP="005A764C">
            <w:pPr>
              <w:pStyle w:val="Titre2"/>
              <w:ind w:left="0"/>
              <w:rPr>
                <w:color w:val="FFFFFF" w:themeColor="background1"/>
                <w:sz w:val="22"/>
              </w:rPr>
            </w:pPr>
            <w:bookmarkStart w:id="37" w:name="_Toc97568643"/>
            <w:r>
              <w:rPr>
                <w:color w:val="FFFFFF" w:themeColor="background1"/>
                <w:sz w:val="22"/>
              </w:rPr>
              <w:t>Licenciement de salariés protégés</w:t>
            </w:r>
            <w:bookmarkEnd w:id="37"/>
          </w:p>
        </w:tc>
      </w:tr>
      <w:tr w:rsidR="002A47D5" w14:paraId="0C7FCE33" w14:textId="77777777" w:rsidTr="005A764C">
        <w:tc>
          <w:tcPr>
            <w:tcW w:w="2069" w:type="dxa"/>
          </w:tcPr>
          <w:p w14:paraId="337B8259" w14:textId="77777777" w:rsidR="002A47D5" w:rsidRDefault="002A47D5" w:rsidP="005A764C">
            <w:pPr>
              <w:pStyle w:val="Titre2"/>
              <w:ind w:left="0"/>
            </w:pPr>
          </w:p>
        </w:tc>
        <w:tc>
          <w:tcPr>
            <w:tcW w:w="586" w:type="dxa"/>
          </w:tcPr>
          <w:p w14:paraId="24445BF0" w14:textId="77777777" w:rsidR="002A47D5" w:rsidRPr="00325F7F" w:rsidRDefault="002A47D5" w:rsidP="005A764C">
            <w:pPr>
              <w:pStyle w:val="Titre2"/>
              <w:ind w:left="0"/>
              <w:jc w:val="center"/>
              <w:rPr>
                <w:color w:val="808080" w:themeColor="background1" w:themeShade="80"/>
                <w:sz w:val="18"/>
              </w:rPr>
            </w:pPr>
            <w:bookmarkStart w:id="38" w:name="_Toc97568644"/>
            <w:r w:rsidRPr="007F6DF7">
              <w:rPr>
                <w:noProof/>
                <w:color w:val="808080" w:themeColor="background1" w:themeShade="80"/>
                <w:sz w:val="18"/>
                <w:lang w:eastAsia="fr-FR"/>
              </w:rPr>
              <w:drawing>
                <wp:inline distT="0" distB="0" distL="0" distR="0" wp14:anchorId="3C6861CE" wp14:editId="0B7CEE30">
                  <wp:extent cx="234950" cy="234950"/>
                  <wp:effectExtent l="0" t="0" r="0" b="0"/>
                  <wp:docPr id="93" name="Graphique 63" descr="Discussion">
                    <a:extLst xmlns:a="http://schemas.openxmlformats.org/drawingml/2006/main">
                      <a:ext uri="{FF2B5EF4-FFF2-40B4-BE49-F238E27FC236}">
                        <a16:creationId xmlns:a16="http://schemas.microsoft.com/office/drawing/2014/main" id="{1A34D102-E94E-4484-840A-C8A42F6DD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que 63" descr="Discussion">
                            <a:extLst>
                              <a:ext uri="{FF2B5EF4-FFF2-40B4-BE49-F238E27FC236}">
                                <a16:creationId xmlns:a16="http://schemas.microsoft.com/office/drawing/2014/main" id="{1A34D102-E94E-4484-840A-C8A42F6DD374}"/>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4950" cy="234950"/>
                          </a:xfrm>
                          <a:prstGeom prst="rect">
                            <a:avLst/>
                          </a:prstGeom>
                        </pic:spPr>
                      </pic:pic>
                    </a:graphicData>
                  </a:graphic>
                </wp:inline>
              </w:drawing>
            </w:r>
            <w:bookmarkEnd w:id="38"/>
          </w:p>
        </w:tc>
        <w:tc>
          <w:tcPr>
            <w:tcW w:w="7861" w:type="dxa"/>
            <w:gridSpan w:val="2"/>
          </w:tcPr>
          <w:p w14:paraId="6D87C43A" w14:textId="77777777" w:rsidR="002A47D5" w:rsidRPr="00A44F18" w:rsidRDefault="002A47D5" w:rsidP="005A764C">
            <w:pPr>
              <w:pStyle w:val="Titre2"/>
              <w:ind w:left="0"/>
              <w:rPr>
                <w:rFonts w:asciiTheme="minorHAnsi" w:hAnsiTheme="minorHAnsi" w:cstheme="minorHAnsi"/>
                <w:color w:val="808080" w:themeColor="background1" w:themeShade="80"/>
                <w:sz w:val="18"/>
              </w:rPr>
            </w:pPr>
            <w:bookmarkStart w:id="39" w:name="_Toc97568645"/>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1 jour : DISTANCIEL</w:t>
            </w:r>
            <w:bookmarkEnd w:id="39"/>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 xml:space="preserve"> </w:t>
            </w:r>
          </w:p>
        </w:tc>
      </w:tr>
      <w:tr w:rsidR="002A47D5" w14:paraId="36F35168" w14:textId="77777777" w:rsidTr="005A764C">
        <w:trPr>
          <w:gridAfter w:val="1"/>
          <w:wAfter w:w="88" w:type="dxa"/>
        </w:trPr>
        <w:tc>
          <w:tcPr>
            <w:tcW w:w="2069" w:type="dxa"/>
            <w:shd w:val="clear" w:color="auto" w:fill="0A7E9D"/>
          </w:tcPr>
          <w:p w14:paraId="1E162803" w14:textId="77777777" w:rsidR="002A47D5" w:rsidRPr="00B11311" w:rsidRDefault="002A47D5" w:rsidP="003412EC">
            <w:pPr>
              <w:pStyle w:val="Titre2"/>
              <w:ind w:left="0"/>
              <w:jc w:val="center"/>
              <w:rPr>
                <w:color w:val="FFFFFF" w:themeColor="background1"/>
                <w:sz w:val="22"/>
              </w:rPr>
            </w:pPr>
            <w:bookmarkStart w:id="40" w:name="_Toc97568646"/>
            <w:r>
              <w:rPr>
                <w:color w:val="FFFFFF" w:themeColor="background1"/>
                <w:sz w:val="22"/>
              </w:rPr>
              <w:t>MODULE 6</w:t>
            </w:r>
            <w:bookmarkEnd w:id="40"/>
          </w:p>
        </w:tc>
        <w:tc>
          <w:tcPr>
            <w:tcW w:w="8359" w:type="dxa"/>
            <w:gridSpan w:val="2"/>
            <w:shd w:val="clear" w:color="auto" w:fill="0A7E9D"/>
          </w:tcPr>
          <w:p w14:paraId="5309B861" w14:textId="77777777" w:rsidR="002A47D5" w:rsidRPr="00B11311" w:rsidRDefault="002A47D5" w:rsidP="005A764C">
            <w:pPr>
              <w:pStyle w:val="Titre2"/>
              <w:ind w:left="0"/>
              <w:rPr>
                <w:color w:val="FFFFFF" w:themeColor="background1"/>
                <w:sz w:val="22"/>
              </w:rPr>
            </w:pPr>
            <w:bookmarkStart w:id="41" w:name="_Toc97568647"/>
            <w:r>
              <w:rPr>
                <w:color w:val="FFFFFF" w:themeColor="background1"/>
                <w:sz w:val="22"/>
              </w:rPr>
              <w:t>Egalité professionnelle femmes hommes</w:t>
            </w:r>
            <w:bookmarkEnd w:id="41"/>
          </w:p>
        </w:tc>
      </w:tr>
      <w:tr w:rsidR="002A47D5" w14:paraId="5D6749FC" w14:textId="77777777" w:rsidTr="005A764C">
        <w:tc>
          <w:tcPr>
            <w:tcW w:w="2069" w:type="dxa"/>
          </w:tcPr>
          <w:p w14:paraId="2F86D966" w14:textId="77777777" w:rsidR="002A47D5" w:rsidRDefault="002A47D5" w:rsidP="005A764C">
            <w:pPr>
              <w:pStyle w:val="Titre2"/>
              <w:ind w:left="0"/>
            </w:pPr>
          </w:p>
        </w:tc>
        <w:tc>
          <w:tcPr>
            <w:tcW w:w="586" w:type="dxa"/>
          </w:tcPr>
          <w:p w14:paraId="634EF6FE" w14:textId="77777777" w:rsidR="002A47D5" w:rsidRPr="00325F7F" w:rsidRDefault="002A47D5" w:rsidP="005A764C">
            <w:pPr>
              <w:pStyle w:val="Titre2"/>
              <w:ind w:left="0"/>
              <w:jc w:val="center"/>
              <w:rPr>
                <w:color w:val="808080" w:themeColor="background1" w:themeShade="80"/>
                <w:sz w:val="18"/>
              </w:rPr>
            </w:pPr>
            <w:bookmarkStart w:id="42" w:name="_Toc97568648"/>
            <w:r w:rsidRPr="007F6DF7">
              <w:rPr>
                <w:noProof/>
                <w:color w:val="808080" w:themeColor="background1" w:themeShade="80"/>
                <w:sz w:val="18"/>
                <w:lang w:eastAsia="fr-FR"/>
              </w:rPr>
              <w:drawing>
                <wp:inline distT="0" distB="0" distL="0" distR="0" wp14:anchorId="52CA4C74" wp14:editId="35E3CDA4">
                  <wp:extent cx="234950" cy="234950"/>
                  <wp:effectExtent l="0" t="0" r="0" b="0"/>
                  <wp:docPr id="94" name="Graphique 63" descr="Discussion">
                    <a:extLst xmlns:a="http://schemas.openxmlformats.org/drawingml/2006/main">
                      <a:ext uri="{FF2B5EF4-FFF2-40B4-BE49-F238E27FC236}">
                        <a16:creationId xmlns:a16="http://schemas.microsoft.com/office/drawing/2014/main" id="{1A34D102-E94E-4484-840A-C8A42F6DD3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que 63" descr="Discussion">
                            <a:extLst>
                              <a:ext uri="{FF2B5EF4-FFF2-40B4-BE49-F238E27FC236}">
                                <a16:creationId xmlns:a16="http://schemas.microsoft.com/office/drawing/2014/main" id="{1A34D102-E94E-4484-840A-C8A42F6DD374}"/>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4950" cy="234950"/>
                          </a:xfrm>
                          <a:prstGeom prst="rect">
                            <a:avLst/>
                          </a:prstGeom>
                        </pic:spPr>
                      </pic:pic>
                    </a:graphicData>
                  </a:graphic>
                </wp:inline>
              </w:drawing>
            </w:r>
            <w:bookmarkEnd w:id="42"/>
          </w:p>
        </w:tc>
        <w:tc>
          <w:tcPr>
            <w:tcW w:w="7861" w:type="dxa"/>
            <w:gridSpan w:val="2"/>
          </w:tcPr>
          <w:p w14:paraId="67665F6A" w14:textId="77777777" w:rsidR="002A47D5" w:rsidRPr="00A44F18" w:rsidRDefault="002A47D5" w:rsidP="005A764C">
            <w:pPr>
              <w:pStyle w:val="Titre2"/>
              <w:ind w:left="0"/>
              <w:rPr>
                <w:rFonts w:asciiTheme="minorHAnsi" w:hAnsiTheme="minorHAnsi" w:cstheme="minorHAnsi"/>
                <w:color w:val="808080" w:themeColor="background1" w:themeShade="80"/>
                <w:sz w:val="18"/>
              </w:rPr>
            </w:pPr>
            <w:bookmarkStart w:id="43" w:name="_Toc97568649"/>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1 jour : DISTANCIEL</w:t>
            </w:r>
            <w:bookmarkEnd w:id="43"/>
            <w:r w:rsidRPr="00A44F18">
              <w:rPr>
                <w:rFonts w:asciiTheme="minorHAnsi" w:eastAsiaTheme="minorEastAsia" w:hAnsiTheme="minorHAnsi" w:cstheme="minorHAnsi"/>
                <w:b w:val="0"/>
                <w:color w:val="244061" w:themeColor="accent1" w:themeShade="80"/>
                <w:kern w:val="24"/>
                <w:sz w:val="24"/>
                <w:szCs w:val="24"/>
                <w:lang w:eastAsia="fr-FR"/>
                <w14:ligatures w14:val="none"/>
                <w14:numForm w14:val="default"/>
                <w14:cntxtAlts w14:val="0"/>
              </w:rPr>
              <w:t xml:space="preserve"> </w:t>
            </w:r>
          </w:p>
        </w:tc>
      </w:tr>
    </w:tbl>
    <w:p w14:paraId="5E8E38A3" w14:textId="77777777" w:rsidR="002A47D5" w:rsidRDefault="002A47D5" w:rsidP="00EA44D2">
      <w:pPr>
        <w:ind w:left="0"/>
      </w:pPr>
    </w:p>
    <w:p w14:paraId="111FBB3B" w14:textId="77777777" w:rsidR="002A47D5" w:rsidRDefault="002A47D5" w:rsidP="00EA44D2">
      <w:pPr>
        <w:ind w:left="0"/>
      </w:pPr>
    </w:p>
    <w:p w14:paraId="08F34BC2" w14:textId="77777777" w:rsidR="002A47D5" w:rsidRPr="008F33A1" w:rsidRDefault="002A47D5" w:rsidP="00EA44D2">
      <w:pPr>
        <w:ind w:left="0"/>
        <w:sectPr w:rsidR="002A47D5" w:rsidRPr="008F33A1" w:rsidSect="00AC4C15">
          <w:headerReference w:type="even" r:id="rId14"/>
          <w:headerReference w:type="default" r:id="rId15"/>
          <w:footerReference w:type="even" r:id="rId16"/>
          <w:footerReference w:type="default" r:id="rId17"/>
          <w:headerReference w:type="first" r:id="rId18"/>
          <w:footerReference w:type="first" r:id="rId19"/>
          <w:pgSz w:w="11900" w:h="16860"/>
          <w:pgMar w:top="640" w:right="560" w:bottom="280" w:left="567" w:header="720" w:footer="720" w:gutter="0"/>
          <w:cols w:space="720"/>
        </w:sectPr>
      </w:pPr>
    </w:p>
    <w:p w14:paraId="78AE131C" w14:textId="77777777" w:rsidR="001F3DB8" w:rsidRPr="0081791F" w:rsidRDefault="001F3DB8" w:rsidP="001F3DB8">
      <w:pPr>
        <w:pStyle w:val="Titre2"/>
        <w:ind w:left="0"/>
        <w:rPr>
          <w:u w:val="single"/>
        </w:rPr>
      </w:pPr>
      <w:r w:rsidRPr="001F3DB8">
        <w:lastRenderedPageBreak/>
        <w:t xml:space="preserve">       </w:t>
      </w:r>
      <w:bookmarkStart w:id="44" w:name="_Toc97568650"/>
      <w:r w:rsidR="00FC59E3">
        <w:rPr>
          <w:u w:val="single"/>
        </w:rPr>
        <w:t xml:space="preserve">LES </w:t>
      </w:r>
      <w:r w:rsidR="005D19A0">
        <w:rPr>
          <w:u w:val="single"/>
        </w:rPr>
        <w:t>MODULES</w:t>
      </w:r>
      <w:bookmarkEnd w:id="44"/>
    </w:p>
    <w:p w14:paraId="49201DDF" w14:textId="77777777" w:rsidR="001F3DB8" w:rsidRDefault="001F3DB8" w:rsidP="00EA44D2">
      <w:pPr>
        <w:pStyle w:val="Titre5"/>
        <w:ind w:left="0"/>
        <w:rPr>
          <w:spacing w:val="15"/>
        </w:rPr>
      </w:pPr>
    </w:p>
    <w:p w14:paraId="7026C1DC" w14:textId="77777777" w:rsidR="001F3DB8" w:rsidRDefault="001F3DB8" w:rsidP="00EA44D2">
      <w:pPr>
        <w:pStyle w:val="Titre5"/>
        <w:ind w:left="0"/>
        <w:rPr>
          <w:spacing w:val="15"/>
        </w:rPr>
      </w:pPr>
    </w:p>
    <w:tbl>
      <w:tblPr>
        <w:tblStyle w:val="Grilledutableau"/>
        <w:tblW w:w="1077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505"/>
      </w:tblGrid>
      <w:tr w:rsidR="0053445C" w:rsidRPr="00E6382F" w14:paraId="1D1B4C92" w14:textId="77777777" w:rsidTr="005D19A0">
        <w:trPr>
          <w:trHeight w:val="1003"/>
        </w:trPr>
        <w:tc>
          <w:tcPr>
            <w:tcW w:w="2268" w:type="dxa"/>
            <w:shd w:val="clear" w:color="auto" w:fill="0A7E9D"/>
          </w:tcPr>
          <w:p w14:paraId="19E80A90" w14:textId="77777777" w:rsidR="0053445C" w:rsidRDefault="0053445C" w:rsidP="00693ABD">
            <w:pPr>
              <w:pStyle w:val="Titre5"/>
              <w:ind w:left="0"/>
              <w:rPr>
                <w:rFonts w:asciiTheme="minorHAnsi" w:hAnsiTheme="minorHAnsi" w:cstheme="minorHAnsi"/>
                <w:color w:val="FFFFFF" w:themeColor="background1"/>
                <w:sz w:val="32"/>
                <w:szCs w:val="32"/>
                <w:u w:color="0A7E9D"/>
              </w:rPr>
            </w:pPr>
            <w:bookmarkStart w:id="45" w:name="_Toc97568651"/>
            <w:r w:rsidRPr="0053445C">
              <w:rPr>
                <w:rFonts w:asciiTheme="minorHAnsi" w:hAnsiTheme="minorHAnsi" w:cstheme="minorHAnsi"/>
                <w:color w:val="FFFFFF" w:themeColor="background1"/>
                <w:sz w:val="32"/>
                <w:szCs w:val="32"/>
                <w:u w:color="0A7E9D"/>
              </w:rPr>
              <w:t>MODULE 1</w:t>
            </w:r>
            <w:bookmarkEnd w:id="45"/>
          </w:p>
          <w:p w14:paraId="75E9F0AE" w14:textId="77777777" w:rsidR="005D19A0" w:rsidRPr="0053445C" w:rsidRDefault="005D19A0" w:rsidP="00693ABD">
            <w:pPr>
              <w:pStyle w:val="Titre5"/>
              <w:ind w:left="0"/>
              <w:rPr>
                <w:rFonts w:asciiTheme="minorHAnsi" w:hAnsiTheme="minorHAnsi" w:cstheme="minorHAnsi"/>
                <w:color w:val="FFFFFF" w:themeColor="background1"/>
                <w:spacing w:val="15"/>
                <w:sz w:val="32"/>
                <w:szCs w:val="32"/>
              </w:rPr>
            </w:pPr>
            <w:bookmarkStart w:id="46" w:name="_Toc97568652"/>
            <w:r>
              <w:rPr>
                <w:rFonts w:asciiTheme="minorHAnsi" w:hAnsiTheme="minorHAnsi" w:cstheme="minorHAnsi"/>
                <w:color w:val="FFFFFF" w:themeColor="background1"/>
                <w:sz w:val="32"/>
                <w:szCs w:val="32"/>
                <w:u w:color="0A7E9D"/>
              </w:rPr>
              <w:t>Socle commun</w:t>
            </w:r>
            <w:bookmarkEnd w:id="46"/>
          </w:p>
        </w:tc>
        <w:tc>
          <w:tcPr>
            <w:tcW w:w="8505" w:type="dxa"/>
            <w:shd w:val="clear" w:color="auto" w:fill="0A7E9D"/>
          </w:tcPr>
          <w:p w14:paraId="2AC33029" w14:textId="77777777" w:rsidR="0053445C" w:rsidRPr="00A44F18" w:rsidRDefault="0053445C" w:rsidP="00693ABD">
            <w:pPr>
              <w:pStyle w:val="Titre5"/>
              <w:ind w:left="0"/>
              <w:rPr>
                <w:rFonts w:asciiTheme="minorHAnsi" w:hAnsiTheme="minorHAnsi" w:cstheme="minorHAnsi"/>
                <w:color w:val="FFFFFF" w:themeColor="background1"/>
                <w:spacing w:val="15"/>
                <w:sz w:val="32"/>
                <w:szCs w:val="32"/>
              </w:rPr>
            </w:pPr>
            <w:bookmarkStart w:id="47" w:name="_Toc97568653"/>
            <w:r w:rsidRPr="00A44F18">
              <w:rPr>
                <w:rFonts w:asciiTheme="minorHAnsi" w:hAnsiTheme="minorHAnsi" w:cstheme="minorHAnsi"/>
                <w:color w:val="FFFFFF" w:themeColor="background1"/>
                <w:sz w:val="32"/>
                <w:szCs w:val="32"/>
              </w:rPr>
              <w:t>Assister l’organisation et le fonctionnement d’une UC sur le territoire</w:t>
            </w:r>
            <w:bookmarkEnd w:id="47"/>
          </w:p>
        </w:tc>
      </w:tr>
      <w:tr w:rsidR="00E95D93" w:rsidRPr="00E6382F" w14:paraId="7447B9EB" w14:textId="77777777" w:rsidTr="009B2058">
        <w:trPr>
          <w:trHeight w:val="1555"/>
        </w:trPr>
        <w:tc>
          <w:tcPr>
            <w:tcW w:w="2268" w:type="dxa"/>
          </w:tcPr>
          <w:p w14:paraId="3B552EF1" w14:textId="77777777" w:rsidR="00E95D93" w:rsidRDefault="00E95D93" w:rsidP="005A764C">
            <w:pPr>
              <w:pStyle w:val="Titre5"/>
              <w:ind w:left="0"/>
              <w:rPr>
                <w:rFonts w:asciiTheme="minorHAnsi" w:hAnsiTheme="minorHAnsi" w:cstheme="minorHAnsi"/>
                <w:bCs w:val="0"/>
                <w:color w:val="0A7E9D"/>
                <w:sz w:val="24"/>
                <w:szCs w:val="24"/>
              </w:rPr>
            </w:pPr>
            <w:bookmarkStart w:id="48" w:name="_Toc97568654"/>
            <w:r>
              <w:rPr>
                <w:rFonts w:asciiTheme="minorHAnsi" w:hAnsiTheme="minorHAnsi" w:cstheme="minorHAnsi"/>
                <w:bCs w:val="0"/>
                <w:color w:val="0A7E9D"/>
                <w:sz w:val="24"/>
                <w:szCs w:val="24"/>
              </w:rPr>
              <w:t>CONTEXTE</w:t>
            </w:r>
            <w:bookmarkEnd w:id="48"/>
            <w:r>
              <w:rPr>
                <w:rFonts w:asciiTheme="minorHAnsi" w:hAnsiTheme="minorHAnsi" w:cstheme="minorHAnsi"/>
                <w:bCs w:val="0"/>
                <w:color w:val="0A7E9D"/>
                <w:sz w:val="24"/>
                <w:szCs w:val="24"/>
              </w:rPr>
              <w:t xml:space="preserve"> </w:t>
            </w:r>
          </w:p>
        </w:tc>
        <w:tc>
          <w:tcPr>
            <w:tcW w:w="8505" w:type="dxa"/>
          </w:tcPr>
          <w:p w14:paraId="4DF6AC57" w14:textId="77777777" w:rsidR="00E95D93" w:rsidRPr="00C96B78" w:rsidRDefault="00E95D93" w:rsidP="00C96B78">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système d'inspection du travail comporte des Unités de Contrôle au sei</w:t>
            </w:r>
            <w:r w:rsidR="009B205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n desquelles l'assistant à l'UC</w:t>
            </w: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vient </w:t>
            </w:r>
            <w:r w:rsidR="008C00C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en appui au collectif </w:t>
            </w:r>
            <w:r w:rsidR="00555106">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sur un plan opérationnel.</w:t>
            </w:r>
            <w:r w:rsidR="008C00C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p>
          <w:p w14:paraId="0B3E68D0" w14:textId="77777777" w:rsidR="009B2058" w:rsidRPr="00C96B78" w:rsidRDefault="00E95D93" w:rsidP="00555106">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Les nouvelles technologies et la mise à disposition d'outils modernes au sein des services modifient les ge</w:t>
            </w:r>
            <w:r w:rsidR="00555106">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stes professionnels des agents et nécessitent le développement de compétences spécifiques. Le module est le premier du parcours de formation destiné aux AUC. </w:t>
            </w:r>
          </w:p>
        </w:tc>
      </w:tr>
      <w:tr w:rsidR="0053445C" w:rsidRPr="00E6382F" w14:paraId="6FE6A379" w14:textId="77777777" w:rsidTr="005D19A0">
        <w:tc>
          <w:tcPr>
            <w:tcW w:w="2268" w:type="dxa"/>
          </w:tcPr>
          <w:p w14:paraId="7EB45BB6" w14:textId="77777777" w:rsidR="0053445C" w:rsidRPr="0053445C" w:rsidRDefault="0053445C" w:rsidP="005A764C">
            <w:pPr>
              <w:pStyle w:val="Titre5"/>
              <w:ind w:left="0"/>
              <w:rPr>
                <w:rFonts w:asciiTheme="minorHAnsi" w:hAnsiTheme="minorHAnsi" w:cstheme="minorHAnsi"/>
                <w:bCs w:val="0"/>
                <w:color w:val="0A7E9D"/>
                <w:sz w:val="24"/>
                <w:szCs w:val="24"/>
              </w:rPr>
            </w:pPr>
            <w:bookmarkStart w:id="49" w:name="_Toc97568655"/>
            <w:r>
              <w:rPr>
                <w:rFonts w:asciiTheme="minorHAnsi" w:hAnsiTheme="minorHAnsi" w:cstheme="minorHAnsi"/>
                <w:bCs w:val="0"/>
                <w:color w:val="0A7E9D"/>
                <w:sz w:val="24"/>
                <w:szCs w:val="24"/>
              </w:rPr>
              <w:t>OBJECTIFS</w:t>
            </w:r>
            <w:bookmarkEnd w:id="49"/>
          </w:p>
          <w:p w14:paraId="682F5252" w14:textId="77777777" w:rsidR="0053445C" w:rsidRPr="0053445C" w:rsidRDefault="0053445C" w:rsidP="005A764C">
            <w:pPr>
              <w:pStyle w:val="Titre5"/>
              <w:ind w:left="0"/>
              <w:rPr>
                <w:rFonts w:asciiTheme="minorHAnsi" w:hAnsiTheme="minorHAnsi" w:cstheme="minorHAnsi"/>
                <w:color w:val="0A7E9D"/>
                <w:spacing w:val="15"/>
                <w:sz w:val="24"/>
                <w:szCs w:val="24"/>
              </w:rPr>
            </w:pPr>
          </w:p>
        </w:tc>
        <w:tc>
          <w:tcPr>
            <w:tcW w:w="8505" w:type="dxa"/>
          </w:tcPr>
          <w:p w14:paraId="7A7601B5" w14:textId="77777777" w:rsidR="0053445C" w:rsidRPr="005D79C9" w:rsidRDefault="0053445C" w:rsidP="005A764C">
            <w:pPr>
              <w:pStyle w:val="Default"/>
              <w:rPr>
                <w:rFonts w:asciiTheme="minorHAnsi" w:hAnsiTheme="minorHAnsi" w:cstheme="minorHAnsi"/>
                <w:color w:val="0A7E9D"/>
              </w:rPr>
            </w:pPr>
          </w:p>
          <w:p w14:paraId="1C2C6881" w14:textId="77777777" w:rsidR="0053445C" w:rsidRPr="00C96B78" w:rsidRDefault="0053445C" w:rsidP="0053445C">
            <w:pPr>
              <w:shd w:val="clear" w:color="auto" w:fill="FFFFFF"/>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 l’issue de ce module de formation, les </w:t>
            </w:r>
            <w:r w:rsidR="005D79C9"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stagiaires</w:t>
            </w: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seront en capacité</w:t>
            </w:r>
            <w:r w:rsidR="0054479F">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w:t>
            </w:r>
          </w:p>
          <w:p w14:paraId="6EB1D821" w14:textId="77777777" w:rsidR="0053445C" w:rsidRPr="005D79C9" w:rsidRDefault="0053445C" w:rsidP="0053445C">
            <w:pPr>
              <w:shd w:val="clear" w:color="auto" w:fill="FFFFFF"/>
              <w:ind w:left="0"/>
              <w:jc w:val="both"/>
              <w:rPr>
                <w:rFonts w:asciiTheme="minorHAnsi" w:hAnsiTheme="minorHAnsi" w:cstheme="minorHAnsi"/>
                <w:color w:val="31849B" w:themeColor="accent5" w:themeShade="BF"/>
                <w:sz w:val="24"/>
                <w:szCs w:val="24"/>
              </w:rPr>
            </w:pPr>
          </w:p>
          <w:p w14:paraId="37BD5DD4" w14:textId="77777777" w:rsidR="0053445C" w:rsidRPr="00C96B78" w:rsidRDefault="0054479F" w:rsidP="001F3DB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De se positionner au sein de l’UC dans la dynamique du collectif ;</w:t>
            </w:r>
          </w:p>
          <w:p w14:paraId="76C560F5" w14:textId="77777777" w:rsidR="0053445C" w:rsidRPr="00C96B78" w:rsidRDefault="0054479F"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D’agir dans le respect des règles de déontologie</w:t>
            </w:r>
            <w:r w:rsidR="0053445C"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p>
          <w:p w14:paraId="0D259A22" w14:textId="77777777" w:rsidR="0053445C" w:rsidRPr="00C96B78" w:rsidRDefault="009C0DB2"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De contribuer à l’organisation matérielle et au fonctionnement de l’UC</w:t>
            </w:r>
            <w:r w:rsidR="0053445C"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 </w:t>
            </w:r>
          </w:p>
          <w:p w14:paraId="7696B907" w14:textId="77777777" w:rsidR="0053445C" w:rsidRPr="00C96B78" w:rsidRDefault="009C0DB2"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De connaître le rôle de l’AUC dans les actions collectives et pouvoir être force de proposition ;</w:t>
            </w:r>
          </w:p>
          <w:p w14:paraId="0F4547F8" w14:textId="77777777" w:rsidR="0053445C" w:rsidRPr="00E95D93" w:rsidRDefault="009C0DB2" w:rsidP="00C96B78">
            <w:pPr>
              <w:pStyle w:val="Paragraphedeliste"/>
              <w:numPr>
                <w:ilvl w:val="0"/>
                <w:numId w:val="19"/>
              </w:numPr>
              <w:spacing w:after="120"/>
              <w:ind w:left="714" w:hanging="357"/>
              <w:jc w:val="both"/>
              <w:rPr>
                <w:rFonts w:asciiTheme="minorHAnsi" w:eastAsia="Arial" w:hAnsiTheme="minorHAnsi" w:cstheme="minorHAnsi"/>
                <w:color w:val="31849B" w:themeColor="accent5" w:themeShade="BF"/>
                <w:sz w:val="24"/>
                <w:szCs w:val="24"/>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De comprendre les objectifs de la recherche documentaire et de savoir utiliser les informations et documents</w:t>
            </w:r>
          </w:p>
        </w:tc>
      </w:tr>
      <w:tr w:rsidR="0053445C" w:rsidRPr="00E6382F" w14:paraId="41B7B031" w14:textId="77777777" w:rsidTr="005D19A0">
        <w:tc>
          <w:tcPr>
            <w:tcW w:w="2268" w:type="dxa"/>
          </w:tcPr>
          <w:p w14:paraId="7E1A4380" w14:textId="77777777" w:rsidR="0053445C" w:rsidRPr="00E6382F" w:rsidRDefault="0053445C" w:rsidP="005A764C">
            <w:pPr>
              <w:pStyle w:val="Titre5"/>
              <w:ind w:left="0"/>
              <w:rPr>
                <w:rFonts w:ascii="Arial" w:hAnsi="Arial" w:cs="Arial"/>
                <w:b w:val="0"/>
                <w:bCs w:val="0"/>
                <w:color w:val="9C6CAD"/>
                <w:sz w:val="16"/>
                <w:szCs w:val="16"/>
              </w:rPr>
            </w:pPr>
            <w:bookmarkStart w:id="50" w:name="_Toc97568656"/>
            <w:r w:rsidRPr="0053445C">
              <w:rPr>
                <w:rFonts w:asciiTheme="minorHAnsi" w:hAnsiTheme="minorHAnsi" w:cstheme="minorHAnsi"/>
                <w:bCs w:val="0"/>
                <w:color w:val="0A7E9D"/>
                <w:sz w:val="24"/>
                <w:szCs w:val="24"/>
              </w:rPr>
              <w:t>DEROULEMENT</w:t>
            </w:r>
            <w:bookmarkEnd w:id="50"/>
          </w:p>
        </w:tc>
        <w:tc>
          <w:tcPr>
            <w:tcW w:w="8505" w:type="dxa"/>
          </w:tcPr>
          <w:p w14:paraId="509C9117" w14:textId="77777777" w:rsidR="001F3DB8" w:rsidRDefault="001F3DB8" w:rsidP="001F3DB8">
            <w:pPr>
              <w:pStyle w:val="Default"/>
              <w:rPr>
                <w:rFonts w:asciiTheme="minorHAnsi" w:hAnsiTheme="minorHAnsi" w:cstheme="minorHAnsi"/>
                <w:color w:val="0A7E9D"/>
              </w:rPr>
            </w:pPr>
          </w:p>
          <w:p w14:paraId="2177087B" w14:textId="77777777" w:rsidR="005D79C9" w:rsidRPr="00C96B78" w:rsidRDefault="005D79C9"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L’AUC dans son environnement institutionnel et professionnel</w:t>
            </w:r>
          </w:p>
          <w:p w14:paraId="6E8D2A73" w14:textId="77777777" w:rsidR="005D79C9" w:rsidRPr="00C96B78" w:rsidRDefault="005D79C9"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Travailler au sein du collectif – l’importance de la communication</w:t>
            </w:r>
          </w:p>
          <w:p w14:paraId="38A280D4" w14:textId="77777777" w:rsidR="005D79C9" w:rsidRPr="00C96B78" w:rsidRDefault="005D79C9"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Respecter les règles de déontologie de l'inspection du travail </w:t>
            </w:r>
          </w:p>
          <w:p w14:paraId="4D351304" w14:textId="77777777" w:rsidR="005D79C9" w:rsidRPr="00C96B78" w:rsidRDefault="005D79C9"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Contribuer à l’organisation matérielle et au fonctionnement de l’UC : missions et compétences de l’assistant</w:t>
            </w:r>
          </w:p>
          <w:p w14:paraId="08275DAB" w14:textId="77777777" w:rsidR="005D79C9" w:rsidRPr="00C96B78" w:rsidRDefault="005D79C9"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L’appui au contrôle : l’élaboration de l’action collective de contrôle et le rôle de l’AUC dans ce cadre – le bilan de l’action</w:t>
            </w:r>
          </w:p>
          <w:p w14:paraId="69411B19" w14:textId="77777777" w:rsidR="005D79C9" w:rsidRPr="00C96B78" w:rsidRDefault="005D79C9" w:rsidP="00C96B78">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rôle de l’AUC dans le cadre d’une réunion</w:t>
            </w:r>
          </w:p>
          <w:p w14:paraId="01B96DD8" w14:textId="77777777" w:rsidR="0053445C" w:rsidRPr="0054479F" w:rsidRDefault="005D79C9" w:rsidP="0054479F">
            <w:pPr>
              <w:pStyle w:val="Paragraphedeliste"/>
              <w:numPr>
                <w:ilvl w:val="0"/>
                <w:numId w:val="19"/>
              </w:numPr>
              <w:spacing w:after="120"/>
              <w:ind w:left="714" w:hanging="357"/>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 recherche documentaire</w:t>
            </w:r>
          </w:p>
        </w:tc>
      </w:tr>
      <w:tr w:rsidR="009B13C6" w:rsidRPr="00E6382F" w14:paraId="023694DE" w14:textId="77777777" w:rsidTr="005D19A0">
        <w:tc>
          <w:tcPr>
            <w:tcW w:w="2268" w:type="dxa"/>
          </w:tcPr>
          <w:p w14:paraId="3EEF0E89" w14:textId="77777777" w:rsidR="009B13C6" w:rsidRDefault="009B13C6" w:rsidP="005A764C">
            <w:pPr>
              <w:pStyle w:val="Titre5"/>
              <w:ind w:left="0"/>
              <w:rPr>
                <w:rFonts w:asciiTheme="minorHAnsi" w:hAnsiTheme="minorHAnsi" w:cstheme="minorHAnsi"/>
                <w:bCs w:val="0"/>
                <w:color w:val="0A7E9D"/>
                <w:sz w:val="24"/>
                <w:szCs w:val="24"/>
              </w:rPr>
            </w:pPr>
            <w:bookmarkStart w:id="51" w:name="_Toc97568657"/>
            <w:r>
              <w:rPr>
                <w:rFonts w:asciiTheme="minorHAnsi" w:hAnsiTheme="minorHAnsi" w:cstheme="minorHAnsi"/>
                <w:bCs w:val="0"/>
                <w:color w:val="0A7E9D"/>
                <w:sz w:val="24"/>
                <w:szCs w:val="24"/>
              </w:rPr>
              <w:t>MODALITES</w:t>
            </w:r>
            <w:bookmarkEnd w:id="51"/>
            <w:r>
              <w:rPr>
                <w:rFonts w:asciiTheme="minorHAnsi" w:hAnsiTheme="minorHAnsi" w:cstheme="minorHAnsi"/>
                <w:bCs w:val="0"/>
                <w:color w:val="0A7E9D"/>
                <w:sz w:val="24"/>
                <w:szCs w:val="24"/>
              </w:rPr>
              <w:t xml:space="preserve"> </w:t>
            </w:r>
          </w:p>
          <w:p w14:paraId="740D7A3A" w14:textId="77777777" w:rsidR="009B13C6" w:rsidRPr="00E6382F" w:rsidRDefault="009B13C6" w:rsidP="005A764C">
            <w:pPr>
              <w:pStyle w:val="Titre5"/>
              <w:ind w:left="0"/>
              <w:rPr>
                <w:rFonts w:ascii="Arial" w:hAnsi="Arial" w:cs="Arial"/>
                <w:b w:val="0"/>
                <w:bCs w:val="0"/>
                <w:color w:val="9C6CAD"/>
                <w:sz w:val="16"/>
                <w:szCs w:val="16"/>
              </w:rPr>
            </w:pPr>
            <w:bookmarkStart w:id="52" w:name="_Toc97568658"/>
            <w:r>
              <w:rPr>
                <w:rFonts w:asciiTheme="minorHAnsi" w:hAnsiTheme="minorHAnsi" w:cstheme="minorHAnsi"/>
                <w:bCs w:val="0"/>
                <w:color w:val="0A7E9D"/>
                <w:sz w:val="24"/>
                <w:szCs w:val="24"/>
              </w:rPr>
              <w:t>PEDAGOGIQUES</w:t>
            </w:r>
            <w:bookmarkEnd w:id="52"/>
            <w:r>
              <w:rPr>
                <w:rFonts w:asciiTheme="minorHAnsi" w:hAnsiTheme="minorHAnsi" w:cstheme="minorHAnsi"/>
                <w:bCs w:val="0"/>
                <w:color w:val="0A7E9D"/>
                <w:sz w:val="24"/>
                <w:szCs w:val="24"/>
              </w:rPr>
              <w:t xml:space="preserve"> </w:t>
            </w:r>
          </w:p>
        </w:tc>
        <w:tc>
          <w:tcPr>
            <w:tcW w:w="8505" w:type="dxa"/>
          </w:tcPr>
          <w:p w14:paraId="441708D1" w14:textId="77777777" w:rsidR="009B13C6" w:rsidRPr="00C96B78" w:rsidRDefault="009B13C6" w:rsidP="00C96B78">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42BA1C9B" w14:textId="77777777" w:rsidR="009B13C6" w:rsidRPr="00C96B78" w:rsidRDefault="009B13C6" w:rsidP="00C96B78">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La formation est essentiellement basée sur l’échange entre participants, afin de faciliter leur appropriation de la cible déterminée par le Ministère. </w:t>
            </w:r>
          </w:p>
          <w:p w14:paraId="78E8489D" w14:textId="77777777" w:rsidR="009B13C6" w:rsidRPr="00C96B78" w:rsidRDefault="009B13C6" w:rsidP="00C96B78">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De nombreux exercices, simulations et cas pratiques ponctuent les 3 journées.</w:t>
            </w:r>
          </w:p>
        </w:tc>
      </w:tr>
    </w:tbl>
    <w:p w14:paraId="02F9B66F" w14:textId="77777777" w:rsidR="009E15F3" w:rsidRPr="00E6382F" w:rsidRDefault="009E15F3" w:rsidP="00555106">
      <w:pPr>
        <w:pStyle w:val="Titre5"/>
        <w:ind w:left="0"/>
        <w:rPr>
          <w:rFonts w:ascii="Arial" w:hAnsi="Arial" w:cs="Arial"/>
          <w:spacing w:val="15"/>
        </w:rPr>
      </w:pPr>
    </w:p>
    <w:p w14:paraId="40D87321" w14:textId="77777777" w:rsidR="005D19A0" w:rsidRDefault="005D19A0">
      <w:pPr>
        <w:ind w:left="0"/>
        <w:rPr>
          <w:spacing w:val="15"/>
        </w:rPr>
      </w:pPr>
    </w:p>
    <w:p w14:paraId="4AC5894E" w14:textId="77777777" w:rsidR="005D19A0" w:rsidRDefault="005D19A0">
      <w:pPr>
        <w:ind w:left="0"/>
        <w:rPr>
          <w:spacing w:val="15"/>
        </w:rPr>
      </w:pPr>
    </w:p>
    <w:tbl>
      <w:tblPr>
        <w:tblStyle w:val="Grilledutableau"/>
        <w:tblW w:w="1077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8364"/>
      </w:tblGrid>
      <w:tr w:rsidR="005D19A0" w:rsidRPr="00E6382F" w14:paraId="7DB0D5BC" w14:textId="77777777" w:rsidTr="005D19A0">
        <w:trPr>
          <w:trHeight w:val="1003"/>
        </w:trPr>
        <w:tc>
          <w:tcPr>
            <w:tcW w:w="2409" w:type="dxa"/>
            <w:shd w:val="clear" w:color="auto" w:fill="0A7E9D"/>
          </w:tcPr>
          <w:p w14:paraId="1731631C" w14:textId="77777777" w:rsidR="005D19A0" w:rsidRDefault="005D19A0" w:rsidP="005D19A0">
            <w:pPr>
              <w:pStyle w:val="Titre5"/>
              <w:ind w:left="0"/>
              <w:rPr>
                <w:rFonts w:asciiTheme="minorHAnsi" w:hAnsiTheme="minorHAnsi" w:cstheme="minorHAnsi"/>
                <w:color w:val="FFFFFF" w:themeColor="background1"/>
                <w:sz w:val="32"/>
                <w:szCs w:val="32"/>
                <w:u w:color="0A7E9D"/>
              </w:rPr>
            </w:pPr>
            <w:bookmarkStart w:id="53" w:name="_Toc97568659"/>
            <w:r w:rsidRPr="0053445C">
              <w:rPr>
                <w:rFonts w:asciiTheme="minorHAnsi" w:hAnsiTheme="minorHAnsi" w:cstheme="minorHAnsi"/>
                <w:color w:val="FFFFFF" w:themeColor="background1"/>
                <w:sz w:val="32"/>
                <w:szCs w:val="32"/>
                <w:u w:color="0A7E9D"/>
              </w:rPr>
              <w:lastRenderedPageBreak/>
              <w:t xml:space="preserve">MODULE </w:t>
            </w:r>
            <w:r>
              <w:rPr>
                <w:rFonts w:asciiTheme="minorHAnsi" w:hAnsiTheme="minorHAnsi" w:cstheme="minorHAnsi"/>
                <w:color w:val="FFFFFF" w:themeColor="background1"/>
                <w:sz w:val="32"/>
                <w:szCs w:val="32"/>
                <w:u w:color="0A7E9D"/>
              </w:rPr>
              <w:t>2</w:t>
            </w:r>
            <w:bookmarkEnd w:id="53"/>
          </w:p>
          <w:p w14:paraId="5CB3E09E" w14:textId="77777777" w:rsidR="005D19A0" w:rsidRPr="0053445C" w:rsidRDefault="005D19A0" w:rsidP="005D19A0">
            <w:pPr>
              <w:pStyle w:val="Titre5"/>
              <w:ind w:left="0"/>
              <w:rPr>
                <w:rFonts w:asciiTheme="minorHAnsi" w:hAnsiTheme="minorHAnsi" w:cstheme="minorHAnsi"/>
                <w:color w:val="FFFFFF" w:themeColor="background1"/>
                <w:spacing w:val="15"/>
                <w:sz w:val="32"/>
                <w:szCs w:val="32"/>
              </w:rPr>
            </w:pPr>
            <w:bookmarkStart w:id="54" w:name="_Toc97568660"/>
            <w:r>
              <w:rPr>
                <w:rFonts w:asciiTheme="minorHAnsi" w:hAnsiTheme="minorHAnsi" w:cstheme="minorHAnsi"/>
                <w:color w:val="FFFFFF" w:themeColor="background1"/>
                <w:sz w:val="32"/>
                <w:szCs w:val="32"/>
                <w:u w:color="0A7E9D"/>
              </w:rPr>
              <w:t>Socle commun</w:t>
            </w:r>
            <w:bookmarkEnd w:id="54"/>
          </w:p>
        </w:tc>
        <w:tc>
          <w:tcPr>
            <w:tcW w:w="8364" w:type="dxa"/>
            <w:shd w:val="clear" w:color="auto" w:fill="0A7E9D"/>
          </w:tcPr>
          <w:p w14:paraId="7BBCF71E" w14:textId="22381AF0" w:rsidR="009C0DB2" w:rsidRDefault="00430773" w:rsidP="009C0DB2">
            <w:pPr>
              <w:ind w:left="102" w:right="-23"/>
              <w:jc w:val="both"/>
              <w:rPr>
                <w:rFonts w:asciiTheme="minorHAnsi" w:hAnsiTheme="minorHAnsi" w:cstheme="minorHAnsi"/>
                <w:color w:val="FFFFFF" w:themeColor="background1"/>
                <w:sz w:val="32"/>
                <w:szCs w:val="32"/>
              </w:rPr>
            </w:pPr>
            <w:bookmarkStart w:id="55" w:name="_Toc97568661"/>
            <w:r w:rsidRPr="00A44F18">
              <w:rPr>
                <w:rFonts w:asciiTheme="minorHAnsi" w:hAnsiTheme="minorHAnsi" w:cstheme="minorHAnsi"/>
                <w:color w:val="FFFFFF" w:themeColor="background1"/>
                <w:sz w:val="32"/>
                <w:szCs w:val="32"/>
              </w:rPr>
              <w:t xml:space="preserve">Appui opérationnel et suivi </w:t>
            </w:r>
            <w:r w:rsidR="005D19A0" w:rsidRPr="00A44F18">
              <w:rPr>
                <w:rFonts w:asciiTheme="minorHAnsi" w:hAnsiTheme="minorHAnsi" w:cstheme="minorHAnsi"/>
                <w:color w:val="FFFFFF" w:themeColor="background1"/>
                <w:sz w:val="32"/>
                <w:szCs w:val="32"/>
              </w:rPr>
              <w:t xml:space="preserve">des obligations des employeurs avec </w:t>
            </w:r>
            <w:bookmarkEnd w:id="55"/>
            <w:r w:rsidR="009B768A">
              <w:rPr>
                <w:rFonts w:asciiTheme="minorHAnsi" w:hAnsiTheme="minorHAnsi" w:cstheme="minorHAnsi"/>
                <w:color w:val="FFFFFF" w:themeColor="background1"/>
                <w:sz w:val="32"/>
                <w:szCs w:val="32"/>
              </w:rPr>
              <w:t>Suit</w:t>
            </w:r>
            <w:r w:rsidR="009C0DB2">
              <w:rPr>
                <w:rFonts w:asciiTheme="minorHAnsi" w:hAnsiTheme="minorHAnsi" w:cstheme="minorHAnsi"/>
                <w:color w:val="FFFFFF" w:themeColor="background1"/>
                <w:sz w:val="32"/>
                <w:szCs w:val="32"/>
              </w:rPr>
              <w:t xml:space="preserve"> </w:t>
            </w:r>
          </w:p>
          <w:p w14:paraId="1B61456B" w14:textId="77777777" w:rsidR="005D19A0" w:rsidRPr="009C0DB2" w:rsidRDefault="009C0DB2" w:rsidP="009C0DB2">
            <w:pPr>
              <w:ind w:left="102" w:right="-23"/>
              <w:jc w:val="both"/>
              <w:rPr>
                <w:rFonts w:asciiTheme="minorHAnsi" w:eastAsiaTheme="minorEastAsia" w:hAnsiTheme="minorHAnsi" w:cstheme="minorHAnsi"/>
                <w:b/>
                <w:color w:val="C00000"/>
                <w:kern w:val="24"/>
                <w:sz w:val="28"/>
                <w:szCs w:val="28"/>
                <w:lang w:eastAsia="fr-FR"/>
                <w14:ligatures w14:val="none"/>
                <w14:numForm w14:val="default"/>
                <w14:cntxtAlts w14:val="0"/>
              </w:rPr>
            </w:pPr>
            <w:r>
              <w:rPr>
                <w:rFonts w:asciiTheme="minorHAnsi" w:hAnsiTheme="minorHAnsi" w:cstheme="minorHAnsi"/>
                <w:color w:val="FFFFFF" w:themeColor="background1"/>
                <w:sz w:val="32"/>
                <w:szCs w:val="32"/>
              </w:rPr>
              <w:t xml:space="preserve"> </w:t>
            </w:r>
          </w:p>
        </w:tc>
      </w:tr>
      <w:tr w:rsidR="00DB664B" w:rsidRPr="00E6382F" w14:paraId="1A8225FA" w14:textId="77777777" w:rsidTr="005D19A0">
        <w:tc>
          <w:tcPr>
            <w:tcW w:w="2409" w:type="dxa"/>
          </w:tcPr>
          <w:p w14:paraId="52D5D077" w14:textId="77777777" w:rsidR="00DB664B" w:rsidRDefault="00DB664B" w:rsidP="005A764C">
            <w:pPr>
              <w:pStyle w:val="Titre5"/>
              <w:ind w:left="0"/>
              <w:rPr>
                <w:rFonts w:asciiTheme="minorHAnsi" w:hAnsiTheme="minorHAnsi" w:cstheme="minorHAnsi"/>
                <w:bCs w:val="0"/>
                <w:color w:val="0A7E9D"/>
                <w:sz w:val="24"/>
                <w:szCs w:val="24"/>
              </w:rPr>
            </w:pPr>
            <w:bookmarkStart w:id="56" w:name="_Toc97568664"/>
            <w:r>
              <w:rPr>
                <w:rFonts w:asciiTheme="minorHAnsi" w:hAnsiTheme="minorHAnsi" w:cstheme="minorHAnsi"/>
                <w:bCs w:val="0"/>
                <w:color w:val="0A7E9D"/>
                <w:sz w:val="24"/>
                <w:szCs w:val="24"/>
              </w:rPr>
              <w:t>CONTEXTE</w:t>
            </w:r>
            <w:bookmarkEnd w:id="56"/>
            <w:r>
              <w:rPr>
                <w:rFonts w:asciiTheme="minorHAnsi" w:hAnsiTheme="minorHAnsi" w:cstheme="minorHAnsi"/>
                <w:bCs w:val="0"/>
                <w:color w:val="0A7E9D"/>
                <w:sz w:val="24"/>
                <w:szCs w:val="24"/>
              </w:rPr>
              <w:t xml:space="preserve"> </w:t>
            </w:r>
          </w:p>
        </w:tc>
        <w:tc>
          <w:tcPr>
            <w:tcW w:w="8364" w:type="dxa"/>
          </w:tcPr>
          <w:p w14:paraId="6FAB5253" w14:textId="31B42B8E" w:rsidR="009C0DB2" w:rsidRPr="00C96B78" w:rsidRDefault="000565E4" w:rsidP="006B6BD8">
            <w:pPr>
              <w:spacing w:before="2" w:line="312" w:lineRule="auto"/>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 travail collectif au sein des Unités de Contrôle, appuyé sur l’outil </w:t>
            </w:r>
            <w:proofErr w:type="spellStart"/>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SUiT</w:t>
            </w:r>
            <w:proofErr w:type="spellEnd"/>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permet une nouvelle gestion des contrôles. L'assistant de l'UC est au cœur du dispositif pour l'exploitation de la base de données. La présence des agents de contrôle au sein des entreprises et l'augmentation des sollicitations des services de l'Inspection du Travail induisent un renforcement de l'assistance à l'UC par la réalisation de contrôles à distance par les agents assistants des unités de contrôle.</w:t>
            </w:r>
          </w:p>
        </w:tc>
      </w:tr>
      <w:tr w:rsidR="005D19A0" w:rsidRPr="00E6382F" w14:paraId="04DB9620" w14:textId="77777777" w:rsidTr="005D19A0">
        <w:tc>
          <w:tcPr>
            <w:tcW w:w="2409" w:type="dxa"/>
          </w:tcPr>
          <w:p w14:paraId="0DF7A9FC" w14:textId="77777777" w:rsidR="005D19A0" w:rsidRPr="0053445C" w:rsidRDefault="005D19A0" w:rsidP="005A764C">
            <w:pPr>
              <w:pStyle w:val="Titre5"/>
              <w:ind w:left="0"/>
              <w:rPr>
                <w:rFonts w:asciiTheme="minorHAnsi" w:hAnsiTheme="minorHAnsi" w:cstheme="minorHAnsi"/>
                <w:bCs w:val="0"/>
                <w:color w:val="0A7E9D"/>
                <w:sz w:val="24"/>
                <w:szCs w:val="24"/>
              </w:rPr>
            </w:pPr>
            <w:bookmarkStart w:id="57" w:name="_Toc97568665"/>
            <w:r>
              <w:rPr>
                <w:rFonts w:asciiTheme="minorHAnsi" w:hAnsiTheme="minorHAnsi" w:cstheme="minorHAnsi"/>
                <w:bCs w:val="0"/>
                <w:color w:val="0A7E9D"/>
                <w:sz w:val="24"/>
                <w:szCs w:val="24"/>
              </w:rPr>
              <w:t>OBJECTIFS</w:t>
            </w:r>
            <w:bookmarkEnd w:id="57"/>
          </w:p>
          <w:p w14:paraId="7140EAEE" w14:textId="77777777" w:rsidR="005D19A0" w:rsidRPr="0053445C" w:rsidRDefault="005D19A0" w:rsidP="005A764C">
            <w:pPr>
              <w:pStyle w:val="Titre5"/>
              <w:ind w:left="0"/>
              <w:rPr>
                <w:rFonts w:asciiTheme="minorHAnsi" w:hAnsiTheme="minorHAnsi" w:cstheme="minorHAnsi"/>
                <w:color w:val="0A7E9D"/>
                <w:spacing w:val="15"/>
                <w:sz w:val="24"/>
                <w:szCs w:val="24"/>
              </w:rPr>
            </w:pPr>
          </w:p>
        </w:tc>
        <w:tc>
          <w:tcPr>
            <w:tcW w:w="8364" w:type="dxa"/>
          </w:tcPr>
          <w:p w14:paraId="6281AA1D" w14:textId="77777777" w:rsidR="005D19A0" w:rsidRPr="005D79C9" w:rsidRDefault="005D19A0" w:rsidP="005A764C">
            <w:pPr>
              <w:pStyle w:val="Default"/>
              <w:rPr>
                <w:rFonts w:asciiTheme="minorHAnsi" w:hAnsiTheme="minorHAnsi" w:cstheme="minorHAnsi"/>
                <w:color w:val="0A7E9D"/>
              </w:rPr>
            </w:pPr>
          </w:p>
          <w:p w14:paraId="23680BE7" w14:textId="77777777" w:rsidR="005D19A0" w:rsidRPr="00C96B78" w:rsidRDefault="005D19A0" w:rsidP="00C96B78">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 l’issue de ce module de formation, les stagiaires </w:t>
            </w:r>
            <w:proofErr w:type="gram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seront en capacité</w:t>
            </w:r>
            <w:proofErr w:type="gramEnd"/>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de :</w:t>
            </w:r>
          </w:p>
          <w:p w14:paraId="699D6FF0" w14:textId="77777777" w:rsidR="005D19A0" w:rsidRPr="005D79C9" w:rsidRDefault="005D19A0" w:rsidP="005A764C">
            <w:pPr>
              <w:shd w:val="clear" w:color="auto" w:fill="FFFFFF"/>
              <w:ind w:left="0"/>
              <w:jc w:val="both"/>
              <w:rPr>
                <w:rFonts w:asciiTheme="minorHAnsi" w:hAnsiTheme="minorHAnsi" w:cstheme="minorHAnsi"/>
                <w:color w:val="31849B" w:themeColor="accent5" w:themeShade="BF"/>
                <w:sz w:val="24"/>
                <w:szCs w:val="24"/>
              </w:rPr>
            </w:pPr>
          </w:p>
          <w:p w14:paraId="1ED83766" w14:textId="4452B38E"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Savoir effectuer un 1er niveau de recherche multicritères sous </w:t>
            </w:r>
            <w:proofErr w:type="spellStart"/>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SUiT</w:t>
            </w:r>
            <w:proofErr w:type="spellEnd"/>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afin de contribuer à la réalisation de diagnostics préparatoires à l’action collective ou individuelle ;</w:t>
            </w:r>
          </w:p>
          <w:p w14:paraId="67D202EB" w14:textId="704AD95D"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Savoir créer des entités et des processus dans l’outil ;</w:t>
            </w:r>
          </w:p>
          <w:p w14:paraId="7EC6DA6B" w14:textId="27C8E535"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Maitriser l’outil d’aide à la rédaction </w:t>
            </w:r>
            <w:proofErr w:type="spellStart"/>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SUiT</w:t>
            </w:r>
            <w:proofErr w:type="spellEnd"/>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p>
          <w:p w14:paraId="42BDC281" w14:textId="79B91C34" w:rsidR="005D19A0" w:rsidRPr="005D79C9" w:rsidRDefault="000565E4" w:rsidP="000565E4">
            <w:pPr>
              <w:pStyle w:val="Paragraphedeliste"/>
              <w:numPr>
                <w:ilvl w:val="0"/>
                <w:numId w:val="20"/>
              </w:numPr>
              <w:spacing w:before="70" w:after="120"/>
              <w:jc w:val="both"/>
              <w:rPr>
                <w:rFonts w:asciiTheme="minorHAnsi" w:hAnsiTheme="minorHAnsi" w:cstheme="minorHAnsi"/>
                <w:color w:val="0A7E9D"/>
                <w:sz w:val="24"/>
                <w:szCs w:val="24"/>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Savoir gérer l’information et suivre les instances dans </w:t>
            </w:r>
            <w:proofErr w:type="spellStart"/>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SUiT</w:t>
            </w:r>
            <w:proofErr w:type="spellEnd"/>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p>
        </w:tc>
      </w:tr>
      <w:tr w:rsidR="005D19A0" w:rsidRPr="00E6382F" w14:paraId="7060C0AF" w14:textId="77777777" w:rsidTr="005D19A0">
        <w:tc>
          <w:tcPr>
            <w:tcW w:w="2409" w:type="dxa"/>
          </w:tcPr>
          <w:p w14:paraId="771AF322" w14:textId="77777777" w:rsidR="005D19A0" w:rsidRPr="00E6382F" w:rsidRDefault="005D19A0" w:rsidP="005A764C">
            <w:pPr>
              <w:pStyle w:val="Titre5"/>
              <w:ind w:left="0"/>
              <w:rPr>
                <w:rFonts w:ascii="Arial" w:hAnsi="Arial" w:cs="Arial"/>
                <w:b w:val="0"/>
                <w:bCs w:val="0"/>
                <w:color w:val="9C6CAD"/>
                <w:sz w:val="16"/>
                <w:szCs w:val="16"/>
              </w:rPr>
            </w:pPr>
            <w:bookmarkStart w:id="58" w:name="_Toc97568666"/>
            <w:r w:rsidRPr="0053445C">
              <w:rPr>
                <w:rFonts w:asciiTheme="minorHAnsi" w:hAnsiTheme="minorHAnsi" w:cstheme="minorHAnsi"/>
                <w:bCs w:val="0"/>
                <w:color w:val="0A7E9D"/>
                <w:sz w:val="24"/>
                <w:szCs w:val="24"/>
              </w:rPr>
              <w:t>DEROULEMENT</w:t>
            </w:r>
            <w:bookmarkEnd w:id="58"/>
          </w:p>
        </w:tc>
        <w:tc>
          <w:tcPr>
            <w:tcW w:w="8364" w:type="dxa"/>
          </w:tcPr>
          <w:p w14:paraId="5115E2EC" w14:textId="77777777" w:rsidR="000565E4" w:rsidRPr="000565E4" w:rsidRDefault="000565E4" w:rsidP="000565E4">
            <w:pPr>
              <w:spacing w:before="70" w:after="120"/>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171520D5" w14:textId="35566CC2"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rôle de l’assistant UC (AUC)</w:t>
            </w:r>
          </w:p>
          <w:p w14:paraId="209940CE" w14:textId="0015A4D8"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périmètre de l’assistant UC en termes d’appui opérationnel à l’UC et au suivi des obligations des employeurs</w:t>
            </w:r>
          </w:p>
          <w:p w14:paraId="3257E5DE" w14:textId="16C9D496"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L’utilisation des courriers hors suites, des paragraphes favoris</w:t>
            </w:r>
          </w:p>
          <w:p w14:paraId="711A56FA" w14:textId="43DECF08"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suivi des instances et le traitement des informations</w:t>
            </w:r>
          </w:p>
          <w:p w14:paraId="1A87B327" w14:textId="3C934DCC"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diagnostic préparatoire à une action collective ou individuelle</w:t>
            </w:r>
          </w:p>
          <w:p w14:paraId="725635F4" w14:textId="77777777" w:rsidR="005D19A0" w:rsidRPr="005D79C9" w:rsidRDefault="005D19A0" w:rsidP="005D19A0">
            <w:pPr>
              <w:pStyle w:val="Default"/>
              <w:ind w:left="720"/>
              <w:rPr>
                <w:rFonts w:asciiTheme="minorHAnsi" w:hAnsiTheme="minorHAnsi" w:cstheme="minorHAnsi"/>
                <w:color w:val="0A7E9D"/>
              </w:rPr>
            </w:pPr>
          </w:p>
        </w:tc>
      </w:tr>
      <w:tr w:rsidR="005D19A0" w:rsidRPr="00E6382F" w14:paraId="46FCFF57" w14:textId="77777777" w:rsidTr="005D19A0">
        <w:tc>
          <w:tcPr>
            <w:tcW w:w="2409" w:type="dxa"/>
          </w:tcPr>
          <w:p w14:paraId="4ACCDAE8" w14:textId="77777777" w:rsidR="005D19A0" w:rsidRDefault="005D19A0" w:rsidP="005A764C">
            <w:pPr>
              <w:pStyle w:val="Titre5"/>
              <w:ind w:left="0"/>
              <w:rPr>
                <w:rFonts w:asciiTheme="minorHAnsi" w:hAnsiTheme="minorHAnsi" w:cstheme="minorHAnsi"/>
                <w:bCs w:val="0"/>
                <w:color w:val="0A7E9D"/>
                <w:sz w:val="24"/>
                <w:szCs w:val="24"/>
              </w:rPr>
            </w:pPr>
            <w:bookmarkStart w:id="59" w:name="_Toc97568667"/>
            <w:r>
              <w:rPr>
                <w:rFonts w:asciiTheme="minorHAnsi" w:hAnsiTheme="minorHAnsi" w:cstheme="minorHAnsi"/>
                <w:bCs w:val="0"/>
                <w:color w:val="0A7E9D"/>
                <w:sz w:val="24"/>
                <w:szCs w:val="24"/>
              </w:rPr>
              <w:t>MODALITES</w:t>
            </w:r>
            <w:bookmarkEnd w:id="59"/>
            <w:r>
              <w:rPr>
                <w:rFonts w:asciiTheme="minorHAnsi" w:hAnsiTheme="minorHAnsi" w:cstheme="minorHAnsi"/>
                <w:bCs w:val="0"/>
                <w:color w:val="0A7E9D"/>
                <w:sz w:val="24"/>
                <w:szCs w:val="24"/>
              </w:rPr>
              <w:t xml:space="preserve"> </w:t>
            </w:r>
          </w:p>
          <w:p w14:paraId="2FF6CE53" w14:textId="77777777" w:rsidR="005D19A0" w:rsidRPr="00E6382F" w:rsidRDefault="005D19A0" w:rsidP="005A764C">
            <w:pPr>
              <w:pStyle w:val="Titre5"/>
              <w:ind w:left="0"/>
              <w:rPr>
                <w:rFonts w:ascii="Arial" w:hAnsi="Arial" w:cs="Arial"/>
                <w:b w:val="0"/>
                <w:bCs w:val="0"/>
                <w:color w:val="9C6CAD"/>
                <w:sz w:val="16"/>
                <w:szCs w:val="16"/>
              </w:rPr>
            </w:pPr>
            <w:bookmarkStart w:id="60" w:name="_Toc97568668"/>
            <w:r>
              <w:rPr>
                <w:rFonts w:asciiTheme="minorHAnsi" w:hAnsiTheme="minorHAnsi" w:cstheme="minorHAnsi"/>
                <w:bCs w:val="0"/>
                <w:color w:val="0A7E9D"/>
                <w:sz w:val="24"/>
                <w:szCs w:val="24"/>
              </w:rPr>
              <w:t>PEDAGOGIQUES</w:t>
            </w:r>
            <w:bookmarkEnd w:id="60"/>
            <w:r>
              <w:rPr>
                <w:rFonts w:asciiTheme="minorHAnsi" w:hAnsiTheme="minorHAnsi" w:cstheme="minorHAnsi"/>
                <w:bCs w:val="0"/>
                <w:color w:val="0A7E9D"/>
                <w:sz w:val="24"/>
                <w:szCs w:val="24"/>
              </w:rPr>
              <w:t xml:space="preserve"> </w:t>
            </w:r>
          </w:p>
        </w:tc>
        <w:tc>
          <w:tcPr>
            <w:tcW w:w="8364" w:type="dxa"/>
          </w:tcPr>
          <w:p w14:paraId="61B9A89D" w14:textId="77777777" w:rsidR="005D19A0" w:rsidRDefault="005D19A0" w:rsidP="000565E4">
            <w:pPr>
              <w:spacing w:before="2" w:line="312" w:lineRule="auto"/>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36462735" w14:textId="77777777" w:rsidR="000565E4" w:rsidRPr="000565E4" w:rsidRDefault="000565E4" w:rsidP="000565E4">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Formation présentielle, </w:t>
            </w:r>
          </w:p>
          <w:p w14:paraId="41CBEAD7" w14:textId="3C5AFA4A" w:rsidR="000565E4" w:rsidRPr="00C96B78" w:rsidRDefault="000565E4" w:rsidP="000565E4">
            <w:pPr>
              <w:numPr>
                <w:ilvl w:val="0"/>
                <w:numId w:val="20"/>
              </w:numPr>
              <w:spacing w:before="2" w:line="312" w:lineRule="auto"/>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565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Alternance de démonstrations et de cas pratiques</w:t>
            </w:r>
          </w:p>
        </w:tc>
      </w:tr>
    </w:tbl>
    <w:p w14:paraId="72DC8026" w14:textId="38CD9B3A" w:rsidR="00624AD2" w:rsidRDefault="00624AD2">
      <w:pPr>
        <w:ind w:left="0"/>
        <w:rPr>
          <w:spacing w:val="15"/>
        </w:rPr>
      </w:pPr>
    </w:p>
    <w:p w14:paraId="42C8D6FD" w14:textId="77777777" w:rsidR="00624AD2" w:rsidRDefault="00624AD2">
      <w:pPr>
        <w:ind w:left="0"/>
        <w:rPr>
          <w:spacing w:val="15"/>
        </w:rPr>
      </w:pPr>
      <w:r>
        <w:rPr>
          <w:spacing w:val="15"/>
        </w:rPr>
        <w:br w:type="page"/>
      </w:r>
    </w:p>
    <w:p w14:paraId="0EE66C18" w14:textId="77777777" w:rsidR="005D19A0" w:rsidRDefault="005D19A0">
      <w:pPr>
        <w:ind w:left="0"/>
        <w:rPr>
          <w:spacing w:val="15"/>
        </w:rPr>
      </w:pPr>
    </w:p>
    <w:p w14:paraId="102D1FF4" w14:textId="77777777" w:rsidR="005D19A0" w:rsidRDefault="005D19A0">
      <w:pPr>
        <w:ind w:left="0"/>
        <w:rPr>
          <w:spacing w:val="15"/>
        </w:rPr>
      </w:pPr>
    </w:p>
    <w:tbl>
      <w:tblPr>
        <w:tblStyle w:val="Grilledutableau"/>
        <w:tblW w:w="1077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8364"/>
      </w:tblGrid>
      <w:tr w:rsidR="005D19A0" w:rsidRPr="00E6382F" w14:paraId="3EC6D0E2" w14:textId="77777777" w:rsidTr="005A764C">
        <w:trPr>
          <w:trHeight w:val="1003"/>
        </w:trPr>
        <w:tc>
          <w:tcPr>
            <w:tcW w:w="2409" w:type="dxa"/>
            <w:shd w:val="clear" w:color="auto" w:fill="0A7E9D"/>
          </w:tcPr>
          <w:p w14:paraId="2E2F87B8" w14:textId="77777777" w:rsidR="005D19A0" w:rsidRDefault="005D19A0" w:rsidP="005A764C">
            <w:pPr>
              <w:pStyle w:val="Titre5"/>
              <w:ind w:left="0"/>
              <w:rPr>
                <w:rFonts w:asciiTheme="minorHAnsi" w:hAnsiTheme="minorHAnsi" w:cstheme="minorHAnsi"/>
                <w:color w:val="FFFFFF" w:themeColor="background1"/>
                <w:sz w:val="32"/>
                <w:szCs w:val="32"/>
                <w:u w:color="0A7E9D"/>
              </w:rPr>
            </w:pPr>
            <w:bookmarkStart w:id="61" w:name="_Toc97568669"/>
            <w:r w:rsidRPr="0053445C">
              <w:rPr>
                <w:rFonts w:asciiTheme="minorHAnsi" w:hAnsiTheme="minorHAnsi" w:cstheme="minorHAnsi"/>
                <w:color w:val="FFFFFF" w:themeColor="background1"/>
                <w:sz w:val="32"/>
                <w:szCs w:val="32"/>
                <w:u w:color="0A7E9D"/>
              </w:rPr>
              <w:t xml:space="preserve">MODULE </w:t>
            </w:r>
            <w:r w:rsidR="000B4282">
              <w:rPr>
                <w:rFonts w:asciiTheme="minorHAnsi" w:hAnsiTheme="minorHAnsi" w:cstheme="minorHAnsi"/>
                <w:color w:val="FFFFFF" w:themeColor="background1"/>
                <w:sz w:val="32"/>
                <w:szCs w:val="32"/>
                <w:u w:color="0A7E9D"/>
              </w:rPr>
              <w:t>A</w:t>
            </w:r>
            <w:bookmarkEnd w:id="61"/>
          </w:p>
          <w:p w14:paraId="70765A88" w14:textId="77777777" w:rsidR="005D19A0" w:rsidRPr="0053445C" w:rsidRDefault="005D19A0" w:rsidP="005A764C">
            <w:pPr>
              <w:pStyle w:val="Titre5"/>
              <w:ind w:left="0"/>
              <w:rPr>
                <w:rFonts w:asciiTheme="minorHAnsi" w:hAnsiTheme="minorHAnsi" w:cstheme="minorHAnsi"/>
                <w:color w:val="FFFFFF" w:themeColor="background1"/>
                <w:spacing w:val="15"/>
                <w:sz w:val="32"/>
                <w:szCs w:val="32"/>
              </w:rPr>
            </w:pPr>
            <w:bookmarkStart w:id="62" w:name="_Toc97568670"/>
            <w:r>
              <w:rPr>
                <w:rFonts w:asciiTheme="minorHAnsi" w:hAnsiTheme="minorHAnsi" w:cstheme="minorHAnsi"/>
                <w:color w:val="FFFFFF" w:themeColor="background1"/>
                <w:sz w:val="32"/>
                <w:szCs w:val="32"/>
                <w:u w:color="0A7E9D"/>
              </w:rPr>
              <w:t>Taches d’appui</w:t>
            </w:r>
            <w:bookmarkEnd w:id="62"/>
          </w:p>
        </w:tc>
        <w:tc>
          <w:tcPr>
            <w:tcW w:w="8364" w:type="dxa"/>
            <w:shd w:val="clear" w:color="auto" w:fill="0A7E9D"/>
          </w:tcPr>
          <w:p w14:paraId="077C188F" w14:textId="77777777" w:rsidR="005D19A0" w:rsidRPr="00A44F18" w:rsidRDefault="005D19A0" w:rsidP="005A764C">
            <w:pPr>
              <w:pStyle w:val="Titre5"/>
              <w:ind w:left="0"/>
              <w:rPr>
                <w:rFonts w:asciiTheme="minorHAnsi" w:hAnsiTheme="minorHAnsi" w:cstheme="minorHAnsi"/>
                <w:color w:val="FFFFFF" w:themeColor="background1"/>
                <w:sz w:val="32"/>
                <w:szCs w:val="32"/>
              </w:rPr>
            </w:pPr>
            <w:bookmarkStart w:id="63" w:name="_Toc97568671"/>
            <w:r w:rsidRPr="00A44F18">
              <w:rPr>
                <w:rFonts w:asciiTheme="minorHAnsi" w:hAnsiTheme="minorHAnsi" w:cstheme="minorHAnsi"/>
                <w:color w:val="FFFFFF" w:themeColor="background1"/>
                <w:sz w:val="32"/>
                <w:szCs w:val="32"/>
              </w:rPr>
              <w:t>Amiante</w:t>
            </w:r>
            <w:bookmarkEnd w:id="63"/>
          </w:p>
        </w:tc>
      </w:tr>
      <w:tr w:rsidR="000B4282" w:rsidRPr="00E6382F" w14:paraId="0AA9A37F" w14:textId="77777777" w:rsidTr="005A764C">
        <w:tc>
          <w:tcPr>
            <w:tcW w:w="2409" w:type="dxa"/>
          </w:tcPr>
          <w:p w14:paraId="6C484B03" w14:textId="77777777" w:rsidR="000B4282" w:rsidRDefault="000B4282" w:rsidP="005A764C">
            <w:pPr>
              <w:pStyle w:val="Titre5"/>
              <w:ind w:left="0"/>
              <w:rPr>
                <w:rFonts w:asciiTheme="minorHAnsi" w:hAnsiTheme="minorHAnsi" w:cstheme="minorHAnsi"/>
                <w:bCs w:val="0"/>
                <w:color w:val="0A7E9D"/>
                <w:sz w:val="24"/>
                <w:szCs w:val="24"/>
              </w:rPr>
            </w:pPr>
            <w:bookmarkStart w:id="64" w:name="_Toc97568674"/>
            <w:r>
              <w:rPr>
                <w:rFonts w:asciiTheme="minorHAnsi" w:hAnsiTheme="minorHAnsi" w:cstheme="minorHAnsi"/>
                <w:bCs w:val="0"/>
                <w:color w:val="0A7E9D"/>
                <w:sz w:val="24"/>
                <w:szCs w:val="24"/>
              </w:rPr>
              <w:t>CONTEXTE</w:t>
            </w:r>
            <w:bookmarkEnd w:id="64"/>
            <w:r>
              <w:rPr>
                <w:rFonts w:asciiTheme="minorHAnsi" w:hAnsiTheme="minorHAnsi" w:cstheme="minorHAnsi"/>
                <w:bCs w:val="0"/>
                <w:color w:val="0A7E9D"/>
                <w:sz w:val="24"/>
                <w:szCs w:val="24"/>
              </w:rPr>
              <w:t xml:space="preserve"> </w:t>
            </w:r>
          </w:p>
        </w:tc>
        <w:tc>
          <w:tcPr>
            <w:tcW w:w="8364" w:type="dxa"/>
          </w:tcPr>
          <w:p w14:paraId="2C7294EC" w14:textId="77777777" w:rsidR="000B4282" w:rsidRPr="00C96B78" w:rsidRDefault="000B4282" w:rsidP="00C96B78">
            <w:pPr>
              <w:spacing w:before="2" w:line="312" w:lineRule="auto"/>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L’amiante provoque encore de nombreuses maladies professionnelles et est un risque mortel. Ce risque est encore parfois sous-estimé par certaines professions et même quand il est connu, comme sur les chantiers de désamiantage, la prévention du risque peut encore être insuffisante.                                                                            </w:t>
            </w:r>
          </w:p>
          <w:p w14:paraId="42C7EBB0" w14:textId="77777777" w:rsidR="009C0DB2" w:rsidRPr="00C96B78" w:rsidRDefault="000B4282" w:rsidP="009C0DB2">
            <w:pPr>
              <w:spacing w:before="2" w:line="312" w:lineRule="auto"/>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Pour ces raisons, le contrôle du risque amiante est une priorité nationale</w:t>
            </w:r>
          </w:p>
        </w:tc>
      </w:tr>
      <w:tr w:rsidR="005D19A0" w:rsidRPr="00E6382F" w14:paraId="6AEA697B" w14:textId="77777777" w:rsidTr="005A764C">
        <w:tc>
          <w:tcPr>
            <w:tcW w:w="2409" w:type="dxa"/>
          </w:tcPr>
          <w:p w14:paraId="28F1E979" w14:textId="77777777" w:rsidR="005D19A0" w:rsidRPr="0053445C" w:rsidRDefault="005D19A0" w:rsidP="005A764C">
            <w:pPr>
              <w:pStyle w:val="Titre5"/>
              <w:ind w:left="0"/>
              <w:rPr>
                <w:rFonts w:asciiTheme="minorHAnsi" w:hAnsiTheme="minorHAnsi" w:cstheme="minorHAnsi"/>
                <w:bCs w:val="0"/>
                <w:color w:val="0A7E9D"/>
                <w:sz w:val="24"/>
                <w:szCs w:val="24"/>
              </w:rPr>
            </w:pPr>
            <w:bookmarkStart w:id="65" w:name="_Toc97568675"/>
            <w:r>
              <w:rPr>
                <w:rFonts w:asciiTheme="minorHAnsi" w:hAnsiTheme="minorHAnsi" w:cstheme="minorHAnsi"/>
                <w:bCs w:val="0"/>
                <w:color w:val="0A7E9D"/>
                <w:sz w:val="24"/>
                <w:szCs w:val="24"/>
              </w:rPr>
              <w:t>OBJECTIFS</w:t>
            </w:r>
            <w:bookmarkEnd w:id="65"/>
          </w:p>
          <w:p w14:paraId="6396927C" w14:textId="77777777" w:rsidR="005D19A0" w:rsidRPr="0053445C" w:rsidRDefault="005D19A0" w:rsidP="005A764C">
            <w:pPr>
              <w:pStyle w:val="Titre5"/>
              <w:ind w:left="0"/>
              <w:rPr>
                <w:rFonts w:asciiTheme="minorHAnsi" w:hAnsiTheme="minorHAnsi" w:cstheme="minorHAnsi"/>
                <w:color w:val="0A7E9D"/>
                <w:spacing w:val="15"/>
                <w:sz w:val="24"/>
                <w:szCs w:val="24"/>
              </w:rPr>
            </w:pPr>
          </w:p>
        </w:tc>
        <w:tc>
          <w:tcPr>
            <w:tcW w:w="8364" w:type="dxa"/>
          </w:tcPr>
          <w:p w14:paraId="227E7C7C" w14:textId="77777777" w:rsidR="005D19A0" w:rsidRPr="005D79C9" w:rsidRDefault="005D19A0" w:rsidP="005A764C">
            <w:pPr>
              <w:pStyle w:val="Default"/>
              <w:rPr>
                <w:rFonts w:asciiTheme="minorHAnsi" w:hAnsiTheme="minorHAnsi" w:cstheme="minorHAnsi"/>
                <w:color w:val="0A7E9D"/>
              </w:rPr>
            </w:pPr>
          </w:p>
          <w:p w14:paraId="697A67ED" w14:textId="77777777" w:rsidR="005D19A0" w:rsidRPr="00C96B78" w:rsidRDefault="005D19A0" w:rsidP="00C96B78">
            <w:pPr>
              <w:spacing w:before="2" w:line="312" w:lineRule="auto"/>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 l’issue de ce module de formation, les stagiaires </w:t>
            </w:r>
            <w:proofErr w:type="gram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seront en capacité</w:t>
            </w:r>
            <w:proofErr w:type="gramEnd"/>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de :</w:t>
            </w:r>
          </w:p>
          <w:p w14:paraId="17F1E8DC" w14:textId="77777777" w:rsidR="005D19A0" w:rsidRPr="005D79C9" w:rsidRDefault="005D19A0" w:rsidP="005A764C">
            <w:pPr>
              <w:shd w:val="clear" w:color="auto" w:fill="FFFFFF"/>
              <w:ind w:left="0"/>
              <w:jc w:val="both"/>
              <w:rPr>
                <w:rFonts w:asciiTheme="minorHAnsi" w:hAnsiTheme="minorHAnsi" w:cstheme="minorHAnsi"/>
                <w:color w:val="31849B" w:themeColor="accent5" w:themeShade="BF"/>
                <w:sz w:val="24"/>
                <w:szCs w:val="24"/>
              </w:rPr>
            </w:pPr>
          </w:p>
          <w:p w14:paraId="367EF9C4"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Comprendre les enjeux en matière de santé de l'amiante</w:t>
            </w:r>
          </w:p>
          <w:p w14:paraId="4040B6BC"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roofErr w:type="gram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Connaître  la</w:t>
            </w:r>
            <w:proofErr w:type="gramEnd"/>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réglementation en matière d’amiante</w:t>
            </w:r>
          </w:p>
          <w:p w14:paraId="0DAF1EAB"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Mobiliser les outils et ressources mis à disposition</w:t>
            </w:r>
          </w:p>
          <w:p w14:paraId="12384DD5"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Différencier un mode opératoire d'un PDRE</w:t>
            </w:r>
          </w:p>
          <w:p w14:paraId="150E9157" w14:textId="77777777" w:rsidR="005D19A0" w:rsidRPr="005D79C9" w:rsidRDefault="005D19A0" w:rsidP="005D19A0">
            <w:pPr>
              <w:pStyle w:val="Paragraphedeliste"/>
              <w:numPr>
                <w:ilvl w:val="0"/>
                <w:numId w:val="20"/>
              </w:numPr>
              <w:spacing w:before="70" w:after="120"/>
              <w:jc w:val="both"/>
              <w:rPr>
                <w:rFonts w:asciiTheme="minorHAnsi" w:hAnsiTheme="minorHAnsi" w:cstheme="minorHAnsi"/>
                <w:color w:val="0A7E9D"/>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Savoir articuler son action avec celle de l’agent de contrôle</w:t>
            </w:r>
          </w:p>
        </w:tc>
      </w:tr>
      <w:tr w:rsidR="005D19A0" w:rsidRPr="00E6382F" w14:paraId="654514C9" w14:textId="77777777" w:rsidTr="005A764C">
        <w:tc>
          <w:tcPr>
            <w:tcW w:w="2409" w:type="dxa"/>
          </w:tcPr>
          <w:p w14:paraId="3DDD7A56" w14:textId="77777777" w:rsidR="005D19A0" w:rsidRPr="00E6382F" w:rsidRDefault="005D19A0" w:rsidP="005A764C">
            <w:pPr>
              <w:pStyle w:val="Titre5"/>
              <w:ind w:left="0"/>
              <w:rPr>
                <w:rFonts w:ascii="Arial" w:hAnsi="Arial" w:cs="Arial"/>
                <w:b w:val="0"/>
                <w:bCs w:val="0"/>
                <w:color w:val="9C6CAD"/>
                <w:sz w:val="16"/>
                <w:szCs w:val="16"/>
              </w:rPr>
            </w:pPr>
            <w:bookmarkStart w:id="66" w:name="_Toc97568676"/>
            <w:r w:rsidRPr="0053445C">
              <w:rPr>
                <w:rFonts w:asciiTheme="minorHAnsi" w:hAnsiTheme="minorHAnsi" w:cstheme="minorHAnsi"/>
                <w:bCs w:val="0"/>
                <w:color w:val="0A7E9D"/>
                <w:sz w:val="24"/>
                <w:szCs w:val="24"/>
              </w:rPr>
              <w:t>DEROULEMENT</w:t>
            </w:r>
            <w:bookmarkEnd w:id="66"/>
          </w:p>
        </w:tc>
        <w:tc>
          <w:tcPr>
            <w:tcW w:w="8364" w:type="dxa"/>
          </w:tcPr>
          <w:p w14:paraId="74AB0962" w14:textId="77777777" w:rsidR="005D19A0" w:rsidRPr="005D19A0" w:rsidRDefault="005D19A0" w:rsidP="005A764C">
            <w:pPr>
              <w:pStyle w:val="Default"/>
              <w:rPr>
                <w:rFonts w:asciiTheme="minorHAnsi" w:eastAsia="Trebuchet MS" w:hAnsiTheme="minorHAnsi" w:cstheme="minorHAnsi"/>
                <w:color w:val="31849B" w:themeColor="accent5" w:themeShade="BF"/>
                <w14:ligatures w14:val="standard"/>
                <w14:numForm w14:val="lining"/>
                <w14:cntxtAlts/>
              </w:rPr>
            </w:pPr>
          </w:p>
          <w:p w14:paraId="6093F421" w14:textId="77777777" w:rsidR="005D19A0" w:rsidRPr="00C96B78" w:rsidRDefault="005D19A0" w:rsidP="005D19A0">
            <w:pPr>
              <w:spacing w:before="2" w:line="312" w:lineRule="auto"/>
              <w:ind w:left="10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Au cours de la formation, seront abordées les notions suivantes :</w:t>
            </w:r>
          </w:p>
          <w:p w14:paraId="270975D3"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contexte et les enjeux</w:t>
            </w:r>
          </w:p>
          <w:p w14:paraId="30F9DF58"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La </w:t>
            </w:r>
            <w:proofErr w:type="spell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règlementaion</w:t>
            </w:r>
            <w:proofErr w:type="spellEnd"/>
          </w:p>
          <w:p w14:paraId="7CF9F594"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rôle de l’assistant de contrôle dans le SIT</w:t>
            </w:r>
          </w:p>
          <w:p w14:paraId="1C4F1AF7" w14:textId="77777777" w:rsidR="005D19A0" w:rsidRPr="00C96B78" w:rsidRDefault="005D19A0" w:rsidP="005D19A0">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geste professionnel</w:t>
            </w:r>
          </w:p>
          <w:p w14:paraId="21CA344C" w14:textId="77777777" w:rsidR="005D19A0" w:rsidRPr="005D19A0" w:rsidRDefault="005D19A0" w:rsidP="005D19A0">
            <w:pPr>
              <w:spacing w:before="2" w:line="312" w:lineRule="auto"/>
              <w:ind w:left="0"/>
              <w:rPr>
                <w:rFonts w:asciiTheme="minorHAnsi" w:hAnsiTheme="minorHAnsi" w:cstheme="minorHAnsi"/>
                <w:color w:val="31849B" w:themeColor="accent5" w:themeShade="BF"/>
                <w:sz w:val="24"/>
                <w:szCs w:val="24"/>
              </w:rPr>
            </w:pPr>
          </w:p>
        </w:tc>
      </w:tr>
      <w:tr w:rsidR="005D19A0" w:rsidRPr="00E6382F" w14:paraId="6DEBB539" w14:textId="77777777" w:rsidTr="005A764C">
        <w:tc>
          <w:tcPr>
            <w:tcW w:w="2409" w:type="dxa"/>
          </w:tcPr>
          <w:p w14:paraId="263B404F" w14:textId="77777777" w:rsidR="005D19A0" w:rsidRDefault="005D19A0" w:rsidP="005A764C">
            <w:pPr>
              <w:pStyle w:val="Titre5"/>
              <w:ind w:left="0"/>
              <w:rPr>
                <w:rFonts w:asciiTheme="minorHAnsi" w:hAnsiTheme="minorHAnsi" w:cstheme="minorHAnsi"/>
                <w:bCs w:val="0"/>
                <w:color w:val="0A7E9D"/>
                <w:sz w:val="24"/>
                <w:szCs w:val="24"/>
              </w:rPr>
            </w:pPr>
            <w:bookmarkStart w:id="67" w:name="_Toc97568677"/>
            <w:r>
              <w:rPr>
                <w:rFonts w:asciiTheme="minorHAnsi" w:hAnsiTheme="minorHAnsi" w:cstheme="minorHAnsi"/>
                <w:bCs w:val="0"/>
                <w:color w:val="0A7E9D"/>
                <w:sz w:val="24"/>
                <w:szCs w:val="24"/>
              </w:rPr>
              <w:t>MODALITES</w:t>
            </w:r>
            <w:bookmarkEnd w:id="67"/>
            <w:r>
              <w:rPr>
                <w:rFonts w:asciiTheme="minorHAnsi" w:hAnsiTheme="minorHAnsi" w:cstheme="minorHAnsi"/>
                <w:bCs w:val="0"/>
                <w:color w:val="0A7E9D"/>
                <w:sz w:val="24"/>
                <w:szCs w:val="24"/>
              </w:rPr>
              <w:t xml:space="preserve"> </w:t>
            </w:r>
          </w:p>
          <w:p w14:paraId="4A1ECFA5" w14:textId="77777777" w:rsidR="005D19A0" w:rsidRPr="00E6382F" w:rsidRDefault="005D19A0" w:rsidP="005A764C">
            <w:pPr>
              <w:pStyle w:val="Titre5"/>
              <w:ind w:left="0"/>
              <w:rPr>
                <w:rFonts w:ascii="Arial" w:hAnsi="Arial" w:cs="Arial"/>
                <w:b w:val="0"/>
                <w:bCs w:val="0"/>
                <w:color w:val="9C6CAD"/>
                <w:sz w:val="16"/>
                <w:szCs w:val="16"/>
              </w:rPr>
            </w:pPr>
            <w:bookmarkStart w:id="68" w:name="_Toc97568678"/>
            <w:r>
              <w:rPr>
                <w:rFonts w:asciiTheme="minorHAnsi" w:hAnsiTheme="minorHAnsi" w:cstheme="minorHAnsi"/>
                <w:bCs w:val="0"/>
                <w:color w:val="0A7E9D"/>
                <w:sz w:val="24"/>
                <w:szCs w:val="24"/>
              </w:rPr>
              <w:t>PEDAGOGIQUES</w:t>
            </w:r>
            <w:bookmarkEnd w:id="68"/>
            <w:r>
              <w:rPr>
                <w:rFonts w:asciiTheme="minorHAnsi" w:hAnsiTheme="minorHAnsi" w:cstheme="minorHAnsi"/>
                <w:bCs w:val="0"/>
                <w:color w:val="0A7E9D"/>
                <w:sz w:val="24"/>
                <w:szCs w:val="24"/>
              </w:rPr>
              <w:t xml:space="preserve"> </w:t>
            </w:r>
          </w:p>
        </w:tc>
        <w:tc>
          <w:tcPr>
            <w:tcW w:w="8364" w:type="dxa"/>
          </w:tcPr>
          <w:p w14:paraId="1B10C895" w14:textId="77777777" w:rsidR="005D19A0" w:rsidRPr="009B13C6" w:rsidRDefault="005D19A0" w:rsidP="00C96B78">
            <w:pPr>
              <w:spacing w:before="2" w:line="312" w:lineRule="auto"/>
              <w:ind w:left="100"/>
              <w:rPr>
                <w:rFonts w:asciiTheme="minorHAnsi" w:hAnsiTheme="minorHAnsi" w:cstheme="minorHAnsi"/>
                <w:color w:val="31849B" w:themeColor="accent5" w:themeShade="BF"/>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Formation en distanciel</w:t>
            </w:r>
            <w:r>
              <w:rPr>
                <w:rFonts w:asciiTheme="minorHAnsi" w:hAnsiTheme="minorHAnsi" w:cstheme="minorHAnsi"/>
                <w:color w:val="31849B" w:themeColor="accent5" w:themeShade="BF"/>
                <w:sz w:val="24"/>
                <w:szCs w:val="24"/>
              </w:rPr>
              <w:t xml:space="preserve"> </w:t>
            </w:r>
          </w:p>
        </w:tc>
      </w:tr>
    </w:tbl>
    <w:p w14:paraId="06943549" w14:textId="77777777" w:rsidR="005D19A0" w:rsidRDefault="005D19A0">
      <w:pPr>
        <w:ind w:left="0"/>
        <w:rPr>
          <w:spacing w:val="15"/>
        </w:rPr>
      </w:pPr>
    </w:p>
    <w:p w14:paraId="7ECCE272" w14:textId="77777777" w:rsidR="005D19A0" w:rsidRDefault="005D19A0">
      <w:pPr>
        <w:ind w:left="0"/>
        <w:rPr>
          <w:spacing w:val="15"/>
        </w:rPr>
      </w:pPr>
    </w:p>
    <w:p w14:paraId="151820B5" w14:textId="77777777" w:rsidR="005D19A0" w:rsidRDefault="005D19A0">
      <w:pPr>
        <w:ind w:left="0"/>
        <w:rPr>
          <w:spacing w:val="15"/>
        </w:rPr>
      </w:pPr>
    </w:p>
    <w:p w14:paraId="59AB8BCE" w14:textId="77777777" w:rsidR="005D19A0" w:rsidRDefault="005D19A0">
      <w:pPr>
        <w:ind w:left="0"/>
        <w:rPr>
          <w:spacing w:val="15"/>
        </w:rPr>
      </w:pPr>
    </w:p>
    <w:p w14:paraId="251F45B0" w14:textId="77777777" w:rsidR="005D19A0" w:rsidRDefault="005D19A0">
      <w:pPr>
        <w:ind w:left="0"/>
        <w:rPr>
          <w:spacing w:val="15"/>
        </w:rPr>
      </w:pPr>
    </w:p>
    <w:p w14:paraId="3BC14156" w14:textId="77777777" w:rsidR="005D19A0" w:rsidRDefault="005D19A0">
      <w:pPr>
        <w:ind w:left="0"/>
        <w:rPr>
          <w:spacing w:val="15"/>
        </w:rPr>
      </w:pPr>
    </w:p>
    <w:p w14:paraId="7FF45642" w14:textId="77777777" w:rsidR="005D19A0" w:rsidRDefault="005D19A0">
      <w:pPr>
        <w:ind w:left="0"/>
        <w:rPr>
          <w:spacing w:val="15"/>
        </w:rPr>
      </w:pPr>
    </w:p>
    <w:p w14:paraId="5B9E0FE5" w14:textId="77777777" w:rsidR="005D19A0" w:rsidRDefault="005D19A0">
      <w:pPr>
        <w:ind w:left="0"/>
        <w:rPr>
          <w:spacing w:val="15"/>
        </w:rPr>
      </w:pPr>
    </w:p>
    <w:p w14:paraId="59D4B003" w14:textId="77777777" w:rsidR="005D19A0" w:rsidRDefault="005D19A0">
      <w:pPr>
        <w:ind w:left="0"/>
        <w:rPr>
          <w:spacing w:val="15"/>
        </w:rPr>
      </w:pPr>
    </w:p>
    <w:p w14:paraId="4F714B8A" w14:textId="77777777" w:rsidR="0036632A" w:rsidRDefault="0036632A">
      <w:pPr>
        <w:ind w:left="0"/>
        <w:rPr>
          <w:spacing w:val="15"/>
        </w:rPr>
      </w:pPr>
    </w:p>
    <w:p w14:paraId="486BCEEA" w14:textId="77777777" w:rsidR="0036632A" w:rsidRDefault="0036632A">
      <w:pPr>
        <w:ind w:left="0"/>
        <w:rPr>
          <w:spacing w:val="15"/>
        </w:rPr>
      </w:pPr>
    </w:p>
    <w:p w14:paraId="6AEDC26B" w14:textId="77777777" w:rsidR="009C0DB2" w:rsidRDefault="009C0DB2">
      <w:pPr>
        <w:ind w:left="0"/>
        <w:rPr>
          <w:spacing w:val="15"/>
        </w:rPr>
      </w:pPr>
    </w:p>
    <w:p w14:paraId="3E4873CA" w14:textId="77777777" w:rsidR="009C0DB2" w:rsidRDefault="009C0DB2">
      <w:pPr>
        <w:ind w:left="0"/>
        <w:rPr>
          <w:spacing w:val="15"/>
        </w:rPr>
      </w:pPr>
    </w:p>
    <w:p w14:paraId="7C8EDC07" w14:textId="77777777" w:rsidR="005D19A0" w:rsidRDefault="005D19A0">
      <w:pPr>
        <w:ind w:left="0"/>
        <w:rPr>
          <w:spacing w:val="15"/>
        </w:rPr>
      </w:pPr>
    </w:p>
    <w:p w14:paraId="0F9BFBF8" w14:textId="77777777" w:rsidR="005D19A0" w:rsidRDefault="005D19A0">
      <w:pPr>
        <w:ind w:left="0"/>
        <w:rPr>
          <w:spacing w:val="15"/>
        </w:rPr>
      </w:pPr>
    </w:p>
    <w:p w14:paraId="6E1E23A5" w14:textId="77777777" w:rsidR="005D19A0" w:rsidRDefault="005D19A0">
      <w:pPr>
        <w:ind w:left="0"/>
        <w:rPr>
          <w:spacing w:val="15"/>
        </w:rPr>
      </w:pPr>
    </w:p>
    <w:tbl>
      <w:tblPr>
        <w:tblStyle w:val="Grilledutableau"/>
        <w:tblW w:w="1077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8364"/>
      </w:tblGrid>
      <w:tr w:rsidR="005D19A0" w:rsidRPr="00E6382F" w14:paraId="7F3B4152" w14:textId="77777777" w:rsidTr="005A764C">
        <w:trPr>
          <w:trHeight w:val="1003"/>
        </w:trPr>
        <w:tc>
          <w:tcPr>
            <w:tcW w:w="2409" w:type="dxa"/>
            <w:shd w:val="clear" w:color="auto" w:fill="0A7E9D"/>
          </w:tcPr>
          <w:p w14:paraId="154A66E2" w14:textId="77777777" w:rsidR="005D19A0" w:rsidRDefault="005D19A0" w:rsidP="005A764C">
            <w:pPr>
              <w:pStyle w:val="Titre5"/>
              <w:ind w:left="0"/>
              <w:rPr>
                <w:rFonts w:asciiTheme="minorHAnsi" w:hAnsiTheme="minorHAnsi" w:cstheme="minorHAnsi"/>
                <w:color w:val="FFFFFF" w:themeColor="background1"/>
                <w:sz w:val="32"/>
                <w:szCs w:val="32"/>
                <w:u w:color="0A7E9D"/>
              </w:rPr>
            </w:pPr>
            <w:bookmarkStart w:id="69" w:name="_Toc97568679"/>
            <w:r w:rsidRPr="0053445C">
              <w:rPr>
                <w:rFonts w:asciiTheme="minorHAnsi" w:hAnsiTheme="minorHAnsi" w:cstheme="minorHAnsi"/>
                <w:color w:val="FFFFFF" w:themeColor="background1"/>
                <w:sz w:val="32"/>
                <w:szCs w:val="32"/>
                <w:u w:color="0A7E9D"/>
              </w:rPr>
              <w:lastRenderedPageBreak/>
              <w:t xml:space="preserve">MODULE </w:t>
            </w:r>
            <w:r w:rsidR="000B4282">
              <w:rPr>
                <w:rFonts w:asciiTheme="minorHAnsi" w:hAnsiTheme="minorHAnsi" w:cstheme="minorHAnsi"/>
                <w:color w:val="FFFFFF" w:themeColor="background1"/>
                <w:sz w:val="32"/>
                <w:szCs w:val="32"/>
                <w:u w:color="0A7E9D"/>
              </w:rPr>
              <w:t>B</w:t>
            </w:r>
            <w:bookmarkEnd w:id="69"/>
          </w:p>
          <w:p w14:paraId="62599BFB" w14:textId="77777777" w:rsidR="005D19A0" w:rsidRPr="0053445C" w:rsidRDefault="005D19A0" w:rsidP="005A764C">
            <w:pPr>
              <w:pStyle w:val="Titre5"/>
              <w:ind w:left="0"/>
              <w:rPr>
                <w:rFonts w:asciiTheme="minorHAnsi" w:hAnsiTheme="minorHAnsi" w:cstheme="minorHAnsi"/>
                <w:color w:val="FFFFFF" w:themeColor="background1"/>
                <w:spacing w:val="15"/>
                <w:sz w:val="32"/>
                <w:szCs w:val="32"/>
              </w:rPr>
            </w:pPr>
            <w:bookmarkStart w:id="70" w:name="_Toc97568680"/>
            <w:r>
              <w:rPr>
                <w:rFonts w:asciiTheme="minorHAnsi" w:hAnsiTheme="minorHAnsi" w:cstheme="minorHAnsi"/>
                <w:color w:val="FFFFFF" w:themeColor="background1"/>
                <w:sz w:val="32"/>
                <w:szCs w:val="32"/>
                <w:u w:color="0A7E9D"/>
              </w:rPr>
              <w:t>Taches d’appui</w:t>
            </w:r>
            <w:bookmarkEnd w:id="70"/>
          </w:p>
        </w:tc>
        <w:tc>
          <w:tcPr>
            <w:tcW w:w="8364" w:type="dxa"/>
            <w:shd w:val="clear" w:color="auto" w:fill="0A7E9D"/>
          </w:tcPr>
          <w:p w14:paraId="22C1C8A6" w14:textId="77777777" w:rsidR="005D19A0" w:rsidRPr="00A44F18" w:rsidRDefault="005D19A0" w:rsidP="005A764C">
            <w:pPr>
              <w:pStyle w:val="Titre5"/>
              <w:ind w:left="0"/>
              <w:rPr>
                <w:rFonts w:asciiTheme="minorHAnsi" w:hAnsiTheme="minorHAnsi" w:cstheme="minorHAnsi"/>
                <w:color w:val="FFFFFF" w:themeColor="background1"/>
                <w:sz w:val="32"/>
                <w:szCs w:val="32"/>
              </w:rPr>
            </w:pPr>
            <w:bookmarkStart w:id="71" w:name="_Toc97568681"/>
            <w:r w:rsidRPr="00A44F18">
              <w:rPr>
                <w:rFonts w:asciiTheme="minorHAnsi" w:hAnsiTheme="minorHAnsi" w:cstheme="minorHAnsi"/>
                <w:color w:val="FFFFFF" w:themeColor="background1"/>
                <w:sz w:val="32"/>
                <w:szCs w:val="32"/>
              </w:rPr>
              <w:t>Détachement des salariés dans le cadre des prestations de service internationales</w:t>
            </w:r>
            <w:bookmarkEnd w:id="71"/>
          </w:p>
        </w:tc>
      </w:tr>
      <w:tr w:rsidR="007B5712" w:rsidRPr="007B5712" w14:paraId="5C3BD649" w14:textId="77777777" w:rsidTr="007B5712">
        <w:tc>
          <w:tcPr>
            <w:tcW w:w="2409" w:type="dxa"/>
            <w:shd w:val="clear" w:color="auto" w:fill="E5B8B7" w:themeFill="accent2" w:themeFillTint="66"/>
          </w:tcPr>
          <w:p w14:paraId="1F45EFC3" w14:textId="77777777" w:rsidR="007B5712" w:rsidRPr="007B5712" w:rsidRDefault="007B5712" w:rsidP="005A764C">
            <w:pPr>
              <w:pStyle w:val="Titre5"/>
              <w:ind w:left="0"/>
              <w:rPr>
                <w:rFonts w:asciiTheme="minorHAnsi" w:hAnsiTheme="minorHAnsi" w:cstheme="minorHAnsi"/>
                <w:bCs w:val="0"/>
                <w:color w:val="C0504D" w:themeColor="accent2"/>
                <w:sz w:val="24"/>
                <w:szCs w:val="24"/>
              </w:rPr>
            </w:pPr>
            <w:bookmarkStart w:id="72" w:name="_Toc97568682"/>
            <w:r>
              <w:rPr>
                <w:rFonts w:asciiTheme="minorHAnsi" w:hAnsiTheme="minorHAnsi" w:cstheme="minorHAnsi"/>
                <w:bCs w:val="0"/>
                <w:color w:val="C0504D" w:themeColor="accent2"/>
                <w:sz w:val="24"/>
                <w:szCs w:val="24"/>
              </w:rPr>
              <w:t>PRE REQUIS</w:t>
            </w:r>
            <w:bookmarkEnd w:id="72"/>
            <w:r>
              <w:rPr>
                <w:rFonts w:asciiTheme="minorHAnsi" w:hAnsiTheme="minorHAnsi" w:cstheme="minorHAnsi"/>
                <w:bCs w:val="0"/>
                <w:color w:val="C0504D" w:themeColor="accent2"/>
                <w:sz w:val="24"/>
                <w:szCs w:val="24"/>
              </w:rPr>
              <w:t xml:space="preserve"> </w:t>
            </w:r>
          </w:p>
        </w:tc>
        <w:tc>
          <w:tcPr>
            <w:tcW w:w="8364" w:type="dxa"/>
            <w:shd w:val="clear" w:color="auto" w:fill="E5B8B7" w:themeFill="accent2" w:themeFillTint="66"/>
          </w:tcPr>
          <w:p w14:paraId="590BC0D0" w14:textId="77777777" w:rsidR="007B5712" w:rsidRPr="007B5712" w:rsidRDefault="007B5712" w:rsidP="007B5712">
            <w:pPr>
              <w:pStyle w:val="Titre5"/>
              <w:ind w:left="0"/>
              <w:rPr>
                <w:rFonts w:asciiTheme="minorHAnsi" w:hAnsiTheme="minorHAnsi" w:cstheme="minorHAnsi"/>
                <w:bCs w:val="0"/>
                <w:color w:val="C0504D" w:themeColor="accent2"/>
                <w:sz w:val="24"/>
                <w:szCs w:val="24"/>
              </w:rPr>
            </w:pPr>
            <w:bookmarkStart w:id="73" w:name="_Toc97568683"/>
            <w:r>
              <w:rPr>
                <w:rFonts w:asciiTheme="minorHAnsi" w:hAnsiTheme="minorHAnsi" w:cstheme="minorHAnsi"/>
                <w:bCs w:val="0"/>
                <w:color w:val="C0504D" w:themeColor="accent2"/>
                <w:sz w:val="24"/>
                <w:szCs w:val="24"/>
              </w:rPr>
              <w:t>-</w:t>
            </w:r>
            <w:r w:rsidRPr="007B5712">
              <w:rPr>
                <w:rFonts w:asciiTheme="minorHAnsi" w:hAnsiTheme="minorHAnsi" w:cstheme="minorHAnsi"/>
                <w:bCs w:val="0"/>
                <w:color w:val="C0504D" w:themeColor="accent2"/>
                <w:sz w:val="24"/>
                <w:szCs w:val="24"/>
              </w:rPr>
              <w:t>Au sein de la D</w:t>
            </w:r>
            <w:r>
              <w:rPr>
                <w:rFonts w:asciiTheme="minorHAnsi" w:hAnsiTheme="minorHAnsi" w:cstheme="minorHAnsi"/>
                <w:bCs w:val="0"/>
                <w:color w:val="C0504D" w:themeColor="accent2"/>
                <w:sz w:val="24"/>
                <w:szCs w:val="24"/>
              </w:rPr>
              <w:t>R</w:t>
            </w:r>
            <w:r w:rsidR="005D19E7">
              <w:rPr>
                <w:rFonts w:asciiTheme="minorHAnsi" w:hAnsiTheme="minorHAnsi" w:cstheme="minorHAnsi"/>
                <w:bCs w:val="0"/>
                <w:color w:val="C0504D" w:themeColor="accent2"/>
                <w:sz w:val="24"/>
                <w:szCs w:val="24"/>
              </w:rPr>
              <w:t>EETS</w:t>
            </w:r>
            <w:r>
              <w:rPr>
                <w:rFonts w:asciiTheme="minorHAnsi" w:hAnsiTheme="minorHAnsi" w:cstheme="minorHAnsi"/>
                <w:bCs w:val="0"/>
                <w:color w:val="C0504D" w:themeColor="accent2"/>
                <w:sz w:val="24"/>
                <w:szCs w:val="24"/>
              </w:rPr>
              <w:t xml:space="preserve"> et de la DEETS</w:t>
            </w:r>
            <w:r w:rsidRPr="007B5712">
              <w:rPr>
                <w:rFonts w:asciiTheme="minorHAnsi" w:hAnsiTheme="minorHAnsi" w:cstheme="minorHAnsi"/>
                <w:bCs w:val="0"/>
                <w:color w:val="C0504D" w:themeColor="accent2"/>
                <w:sz w:val="24"/>
                <w:szCs w:val="24"/>
              </w:rPr>
              <w:t xml:space="preserve">, l’organisation de la réception des déclarations de détachement via </w:t>
            </w:r>
            <w:proofErr w:type="gramStart"/>
            <w:r w:rsidRPr="007B5712">
              <w:rPr>
                <w:rFonts w:asciiTheme="minorHAnsi" w:hAnsiTheme="minorHAnsi" w:cstheme="minorHAnsi"/>
                <w:bCs w:val="0"/>
                <w:color w:val="C0504D" w:themeColor="accent2"/>
                <w:sz w:val="24"/>
                <w:szCs w:val="24"/>
              </w:rPr>
              <w:t>SIPSI  et</w:t>
            </w:r>
            <w:proofErr w:type="gramEnd"/>
            <w:r w:rsidRPr="007B5712">
              <w:rPr>
                <w:rFonts w:asciiTheme="minorHAnsi" w:hAnsiTheme="minorHAnsi" w:cstheme="minorHAnsi"/>
                <w:bCs w:val="0"/>
                <w:color w:val="C0504D" w:themeColor="accent2"/>
                <w:sz w:val="24"/>
                <w:szCs w:val="24"/>
              </w:rPr>
              <w:t xml:space="preserve"> notamment l'attribution aux UC/sections dans l’outil informatique devra être connue de l’assistant d’UC afin de pouvoir se projeter dans ses nouvelles tâches d’appui. La maitrise préalable </w:t>
            </w:r>
            <w:bookmarkEnd w:id="73"/>
            <w:r w:rsidR="00CA148A">
              <w:rPr>
                <w:rFonts w:asciiTheme="minorHAnsi" w:hAnsiTheme="minorHAnsi" w:cstheme="minorHAnsi"/>
                <w:bCs w:val="0"/>
                <w:color w:val="C0504D" w:themeColor="accent2"/>
                <w:sz w:val="24"/>
                <w:szCs w:val="24"/>
              </w:rPr>
              <w:t>de l’outil SIPSI est un préalable.</w:t>
            </w:r>
            <w:r w:rsidRPr="007B5712">
              <w:rPr>
                <w:rFonts w:asciiTheme="minorHAnsi" w:hAnsiTheme="minorHAnsi" w:cstheme="minorHAnsi"/>
                <w:bCs w:val="0"/>
                <w:color w:val="C0504D" w:themeColor="accent2"/>
                <w:sz w:val="24"/>
                <w:szCs w:val="24"/>
              </w:rPr>
              <w:t xml:space="preserve"> </w:t>
            </w:r>
          </w:p>
          <w:p w14:paraId="32F0D583" w14:textId="77777777" w:rsidR="007B5712" w:rsidRPr="007B5712" w:rsidRDefault="007B5712" w:rsidP="007B5712">
            <w:pPr>
              <w:pStyle w:val="Titre5"/>
              <w:ind w:left="0"/>
              <w:rPr>
                <w:rFonts w:asciiTheme="minorHAnsi" w:hAnsiTheme="minorHAnsi" w:cstheme="minorHAnsi"/>
                <w:bCs w:val="0"/>
                <w:color w:val="C0504D" w:themeColor="accent2"/>
                <w:sz w:val="24"/>
                <w:szCs w:val="24"/>
              </w:rPr>
            </w:pPr>
            <w:bookmarkStart w:id="74" w:name="_Toc97568684"/>
            <w:r>
              <w:rPr>
                <w:rFonts w:asciiTheme="minorHAnsi" w:hAnsiTheme="minorHAnsi" w:cstheme="minorHAnsi"/>
                <w:bCs w:val="0"/>
                <w:color w:val="C0504D" w:themeColor="accent2"/>
                <w:sz w:val="24"/>
                <w:szCs w:val="24"/>
              </w:rPr>
              <w:t>-</w:t>
            </w:r>
            <w:r w:rsidRPr="000701E2">
              <w:rPr>
                <w:rFonts w:asciiTheme="minorHAnsi" w:hAnsiTheme="minorHAnsi" w:cstheme="minorHAnsi"/>
                <w:bCs w:val="0"/>
                <w:color w:val="C0504D" w:themeColor="accent2"/>
                <w:sz w:val="24"/>
                <w:szCs w:val="24"/>
                <w:u w:val="single"/>
              </w:rPr>
              <w:t>Cette formation sera utilement précédée ou suivie d’un contrôle de PSI sur site</w:t>
            </w:r>
            <w:bookmarkEnd w:id="74"/>
          </w:p>
        </w:tc>
      </w:tr>
      <w:tr w:rsidR="000B4282" w:rsidRPr="00E6382F" w14:paraId="78216A1D" w14:textId="77777777" w:rsidTr="005A764C">
        <w:tc>
          <w:tcPr>
            <w:tcW w:w="2409" w:type="dxa"/>
          </w:tcPr>
          <w:p w14:paraId="7E98843C" w14:textId="77777777" w:rsidR="000B4282" w:rsidRDefault="000B4282" w:rsidP="005A764C">
            <w:pPr>
              <w:pStyle w:val="Titre5"/>
              <w:ind w:left="0"/>
              <w:rPr>
                <w:rFonts w:asciiTheme="minorHAnsi" w:hAnsiTheme="minorHAnsi" w:cstheme="minorHAnsi"/>
                <w:bCs w:val="0"/>
                <w:color w:val="0A7E9D"/>
                <w:sz w:val="24"/>
                <w:szCs w:val="24"/>
              </w:rPr>
            </w:pPr>
            <w:bookmarkStart w:id="75" w:name="_Toc97568685"/>
            <w:r>
              <w:rPr>
                <w:rFonts w:asciiTheme="minorHAnsi" w:hAnsiTheme="minorHAnsi" w:cstheme="minorHAnsi"/>
                <w:bCs w:val="0"/>
                <w:color w:val="0A7E9D"/>
                <w:sz w:val="24"/>
                <w:szCs w:val="24"/>
              </w:rPr>
              <w:t>CONTEXTE</w:t>
            </w:r>
            <w:bookmarkEnd w:id="75"/>
          </w:p>
        </w:tc>
        <w:tc>
          <w:tcPr>
            <w:tcW w:w="8364" w:type="dxa"/>
          </w:tcPr>
          <w:p w14:paraId="3C15EA35" w14:textId="77777777" w:rsidR="007B5712" w:rsidRPr="00C96B78" w:rsidRDefault="000B4282" w:rsidP="00C96B78">
            <w:pPr>
              <w:spacing w:before="2" w:line="312" w:lineRule="auto"/>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Les entreprises établies hors de France ainsi que les entreprises de travail temporaire, peuvent détacher temporairement des salariés sur le territoire national et ont l'obligation de télé déclarer au service d'inspection du travail une déclaration ou </w:t>
            </w:r>
            <w:r w:rsidR="007B5712"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une attestation de détachement. </w:t>
            </w:r>
          </w:p>
          <w:p w14:paraId="2FC6C933" w14:textId="77777777" w:rsidR="000B4282" w:rsidRPr="00C96B78" w:rsidRDefault="00433723" w:rsidP="00C96B78">
            <w:pPr>
              <w:spacing w:before="2" w:line="312" w:lineRule="auto"/>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w:t>
            </w:r>
            <w:r w:rsidR="000B4282"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es assistants d’Unité de Contrôle apportent leur appui à leur UC par le suivi des déclarations et attestations (requêtes et extractions Excel tant en UC qu'en URACTI). </w:t>
            </w: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Ils</w:t>
            </w:r>
            <w:r w:rsidR="000B4282"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participent aux recherches spécifiques des agents de contrôle</w:t>
            </w:r>
          </w:p>
        </w:tc>
      </w:tr>
      <w:tr w:rsidR="005D19A0" w:rsidRPr="00E6382F" w14:paraId="70686A91" w14:textId="77777777" w:rsidTr="005A764C">
        <w:tc>
          <w:tcPr>
            <w:tcW w:w="2409" w:type="dxa"/>
          </w:tcPr>
          <w:p w14:paraId="34F0CA67" w14:textId="77777777" w:rsidR="005D19A0" w:rsidRPr="0053445C" w:rsidRDefault="005D19A0" w:rsidP="005A764C">
            <w:pPr>
              <w:pStyle w:val="Titre5"/>
              <w:ind w:left="0"/>
              <w:rPr>
                <w:rFonts w:asciiTheme="minorHAnsi" w:hAnsiTheme="minorHAnsi" w:cstheme="minorHAnsi"/>
                <w:bCs w:val="0"/>
                <w:color w:val="0A7E9D"/>
                <w:sz w:val="24"/>
                <w:szCs w:val="24"/>
              </w:rPr>
            </w:pPr>
            <w:bookmarkStart w:id="76" w:name="_Toc97568686"/>
            <w:r>
              <w:rPr>
                <w:rFonts w:asciiTheme="minorHAnsi" w:hAnsiTheme="minorHAnsi" w:cstheme="minorHAnsi"/>
                <w:bCs w:val="0"/>
                <w:color w:val="0A7E9D"/>
                <w:sz w:val="24"/>
                <w:szCs w:val="24"/>
              </w:rPr>
              <w:t>OBJECTIFS</w:t>
            </w:r>
            <w:bookmarkEnd w:id="76"/>
          </w:p>
          <w:p w14:paraId="1491B29A" w14:textId="77777777" w:rsidR="005D19A0" w:rsidRPr="0053445C" w:rsidRDefault="005D19A0" w:rsidP="005A764C">
            <w:pPr>
              <w:pStyle w:val="Titre5"/>
              <w:ind w:left="0"/>
              <w:rPr>
                <w:rFonts w:asciiTheme="minorHAnsi" w:hAnsiTheme="minorHAnsi" w:cstheme="minorHAnsi"/>
                <w:color w:val="0A7E9D"/>
                <w:spacing w:val="15"/>
                <w:sz w:val="24"/>
                <w:szCs w:val="24"/>
              </w:rPr>
            </w:pPr>
          </w:p>
        </w:tc>
        <w:tc>
          <w:tcPr>
            <w:tcW w:w="8364" w:type="dxa"/>
          </w:tcPr>
          <w:p w14:paraId="347D87FA" w14:textId="77777777" w:rsidR="000B4282" w:rsidRPr="00C96B78" w:rsidRDefault="005D19A0" w:rsidP="000B4282">
            <w:pPr>
              <w:spacing w:before="70" w:after="120"/>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 l’issue de ce module de formation, les stagiaires </w:t>
            </w:r>
            <w:proofErr w:type="gram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seront en capacité</w:t>
            </w:r>
            <w:proofErr w:type="gramEnd"/>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de :</w:t>
            </w:r>
          </w:p>
          <w:p w14:paraId="4ED646FB"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Savoir ce qu'est une PSI et la fraude à la PSI</w:t>
            </w:r>
          </w:p>
          <w:p w14:paraId="0D6DD7C4"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Comprendre les enjeux de la PSI</w:t>
            </w:r>
          </w:p>
          <w:p w14:paraId="49FB1FBE"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Identifier les déclarations PSI qui méritent un contrôle  </w:t>
            </w:r>
          </w:p>
          <w:p w14:paraId="41FD95F0"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Alerter sur les situations anormales</w:t>
            </w:r>
          </w:p>
          <w:p w14:paraId="386DF0D4"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Mobiliser les outils et ressources mis à disposition</w:t>
            </w:r>
          </w:p>
          <w:p w14:paraId="6CBCCA48"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Apporter son appui à l’analyse des documents issus des enquêtes et des contrôles</w:t>
            </w:r>
          </w:p>
          <w:p w14:paraId="21A9211F" w14:textId="77777777" w:rsidR="005D19A0" w:rsidRPr="000B4282" w:rsidRDefault="000B4282" w:rsidP="000B4282">
            <w:pPr>
              <w:pStyle w:val="Paragraphedeliste"/>
              <w:numPr>
                <w:ilvl w:val="0"/>
                <w:numId w:val="20"/>
              </w:numPr>
              <w:spacing w:before="70" w:after="120"/>
              <w:jc w:val="both"/>
              <w:rPr>
                <w:rFonts w:asciiTheme="minorHAnsi" w:hAnsiTheme="minorHAnsi" w:cstheme="minorHAnsi"/>
                <w:color w:val="0A7E9D"/>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Connaître les autres outils utiles</w:t>
            </w:r>
          </w:p>
        </w:tc>
      </w:tr>
      <w:tr w:rsidR="005D19A0" w:rsidRPr="00E6382F" w14:paraId="307FF673" w14:textId="77777777" w:rsidTr="005A764C">
        <w:tc>
          <w:tcPr>
            <w:tcW w:w="2409" w:type="dxa"/>
          </w:tcPr>
          <w:p w14:paraId="70CD2160" w14:textId="77777777" w:rsidR="005D19A0" w:rsidRPr="00E6382F" w:rsidRDefault="005D19A0" w:rsidP="005A764C">
            <w:pPr>
              <w:pStyle w:val="Titre5"/>
              <w:ind w:left="0"/>
              <w:rPr>
                <w:rFonts w:ascii="Arial" w:hAnsi="Arial" w:cs="Arial"/>
                <w:b w:val="0"/>
                <w:bCs w:val="0"/>
                <w:color w:val="9C6CAD"/>
                <w:sz w:val="16"/>
                <w:szCs w:val="16"/>
              </w:rPr>
            </w:pPr>
            <w:bookmarkStart w:id="77" w:name="_Toc97568687"/>
            <w:r w:rsidRPr="0053445C">
              <w:rPr>
                <w:rFonts w:asciiTheme="minorHAnsi" w:hAnsiTheme="minorHAnsi" w:cstheme="minorHAnsi"/>
                <w:bCs w:val="0"/>
                <w:color w:val="0A7E9D"/>
                <w:sz w:val="24"/>
                <w:szCs w:val="24"/>
              </w:rPr>
              <w:t>DEROULEMENT</w:t>
            </w:r>
            <w:bookmarkEnd w:id="77"/>
          </w:p>
        </w:tc>
        <w:tc>
          <w:tcPr>
            <w:tcW w:w="8364" w:type="dxa"/>
          </w:tcPr>
          <w:p w14:paraId="088664E0" w14:textId="77777777" w:rsidR="005D19A0" w:rsidRPr="005D19A0" w:rsidRDefault="005D19A0" w:rsidP="005A764C">
            <w:pPr>
              <w:pStyle w:val="Default"/>
              <w:rPr>
                <w:rFonts w:asciiTheme="minorHAnsi" w:eastAsia="Trebuchet MS" w:hAnsiTheme="minorHAnsi" w:cstheme="minorHAnsi"/>
                <w:color w:val="31849B" w:themeColor="accent5" w:themeShade="BF"/>
                <w14:ligatures w14:val="standard"/>
                <w14:numForm w14:val="lining"/>
                <w14:cntxtAlts/>
              </w:rPr>
            </w:pPr>
          </w:p>
          <w:p w14:paraId="26D8A8BD" w14:textId="77777777" w:rsidR="005D19A0" w:rsidRPr="00C96B78" w:rsidRDefault="005D19A0" w:rsidP="005A764C">
            <w:pPr>
              <w:spacing w:before="2" w:line="312" w:lineRule="auto"/>
              <w:ind w:left="10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Au cours de la formation, seront abordées les notions suivantes :</w:t>
            </w:r>
          </w:p>
          <w:p w14:paraId="60CE1973"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Savoir ce qu'est une PSI et la fraude à la PSI</w:t>
            </w:r>
          </w:p>
          <w:p w14:paraId="5DB332DB"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Comprendre les enjeux de la PSI</w:t>
            </w:r>
          </w:p>
          <w:p w14:paraId="3EB2F2D8"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Identifier les déclarations PSI qui méritent un contrôle  </w:t>
            </w:r>
          </w:p>
          <w:p w14:paraId="721B28E6"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Alerter sur les situations anormales</w:t>
            </w:r>
          </w:p>
          <w:p w14:paraId="16FCF6FE"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Mobiliser les outils et ressources mis à disposition</w:t>
            </w:r>
          </w:p>
          <w:p w14:paraId="019C366F" w14:textId="77777777" w:rsidR="000B4282" w:rsidRPr="00C96B78" w:rsidRDefault="000B4282" w:rsidP="000B4282">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Apporter son appui à l’analyse des documents issus des enquêtes et des contrôles</w:t>
            </w:r>
          </w:p>
          <w:p w14:paraId="60E0F0BA" w14:textId="77777777" w:rsidR="005D19A0" w:rsidRPr="007B5712" w:rsidRDefault="000B4282" w:rsidP="007B5712">
            <w:pPr>
              <w:pStyle w:val="Paragraphedeliste"/>
              <w:numPr>
                <w:ilvl w:val="0"/>
                <w:numId w:val="20"/>
              </w:numPr>
              <w:spacing w:before="70" w:after="120"/>
              <w:jc w:val="both"/>
              <w:rPr>
                <w:rFonts w:asciiTheme="minorHAnsi" w:hAnsiTheme="minorHAnsi" w:cstheme="minorHAnsi"/>
                <w:color w:val="0A7E9D"/>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Connaître les autres outils utiles</w:t>
            </w:r>
          </w:p>
        </w:tc>
      </w:tr>
      <w:tr w:rsidR="005D19A0" w:rsidRPr="00E6382F" w14:paraId="2D3063E4" w14:textId="77777777" w:rsidTr="005A764C">
        <w:tc>
          <w:tcPr>
            <w:tcW w:w="2409" w:type="dxa"/>
          </w:tcPr>
          <w:p w14:paraId="381E67C7" w14:textId="77777777" w:rsidR="005D19A0" w:rsidRDefault="005D19A0" w:rsidP="005A764C">
            <w:pPr>
              <w:pStyle w:val="Titre5"/>
              <w:ind w:left="0"/>
              <w:rPr>
                <w:rFonts w:asciiTheme="minorHAnsi" w:hAnsiTheme="minorHAnsi" w:cstheme="minorHAnsi"/>
                <w:bCs w:val="0"/>
                <w:color w:val="0A7E9D"/>
                <w:sz w:val="24"/>
                <w:szCs w:val="24"/>
              </w:rPr>
            </w:pPr>
            <w:bookmarkStart w:id="78" w:name="_Toc97568688"/>
            <w:r>
              <w:rPr>
                <w:rFonts w:asciiTheme="minorHAnsi" w:hAnsiTheme="minorHAnsi" w:cstheme="minorHAnsi"/>
                <w:bCs w:val="0"/>
                <w:color w:val="0A7E9D"/>
                <w:sz w:val="24"/>
                <w:szCs w:val="24"/>
              </w:rPr>
              <w:t>MODALITES</w:t>
            </w:r>
            <w:bookmarkEnd w:id="78"/>
            <w:r>
              <w:rPr>
                <w:rFonts w:asciiTheme="minorHAnsi" w:hAnsiTheme="minorHAnsi" w:cstheme="minorHAnsi"/>
                <w:bCs w:val="0"/>
                <w:color w:val="0A7E9D"/>
                <w:sz w:val="24"/>
                <w:szCs w:val="24"/>
              </w:rPr>
              <w:t xml:space="preserve"> </w:t>
            </w:r>
          </w:p>
          <w:p w14:paraId="01801A82" w14:textId="77777777" w:rsidR="005D19A0" w:rsidRPr="00E6382F" w:rsidRDefault="005D19A0" w:rsidP="005A764C">
            <w:pPr>
              <w:pStyle w:val="Titre5"/>
              <w:ind w:left="0"/>
              <w:rPr>
                <w:rFonts w:ascii="Arial" w:hAnsi="Arial" w:cs="Arial"/>
                <w:b w:val="0"/>
                <w:bCs w:val="0"/>
                <w:color w:val="9C6CAD"/>
                <w:sz w:val="16"/>
                <w:szCs w:val="16"/>
              </w:rPr>
            </w:pPr>
            <w:bookmarkStart w:id="79" w:name="_Toc97568689"/>
            <w:r>
              <w:rPr>
                <w:rFonts w:asciiTheme="minorHAnsi" w:hAnsiTheme="minorHAnsi" w:cstheme="minorHAnsi"/>
                <w:bCs w:val="0"/>
                <w:color w:val="0A7E9D"/>
                <w:sz w:val="24"/>
                <w:szCs w:val="24"/>
              </w:rPr>
              <w:t>PEDAGOGIQUES</w:t>
            </w:r>
            <w:bookmarkEnd w:id="79"/>
            <w:r>
              <w:rPr>
                <w:rFonts w:asciiTheme="minorHAnsi" w:hAnsiTheme="minorHAnsi" w:cstheme="minorHAnsi"/>
                <w:bCs w:val="0"/>
                <w:color w:val="0A7E9D"/>
                <w:sz w:val="24"/>
                <w:szCs w:val="24"/>
              </w:rPr>
              <w:t xml:space="preserve"> </w:t>
            </w:r>
          </w:p>
        </w:tc>
        <w:tc>
          <w:tcPr>
            <w:tcW w:w="8364" w:type="dxa"/>
          </w:tcPr>
          <w:p w14:paraId="2A859F35" w14:textId="77777777" w:rsidR="005D19A0" w:rsidRPr="00CA148A" w:rsidRDefault="005D19A0" w:rsidP="00C96B78">
            <w:pPr>
              <w:spacing w:before="2" w:line="312" w:lineRule="auto"/>
              <w:ind w:left="10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Formation en distanciel</w:t>
            </w:r>
            <w:r w:rsidRPr="00CA148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p>
          <w:p w14:paraId="63396DA6" w14:textId="77777777" w:rsidR="00CA148A" w:rsidRPr="00CA148A" w:rsidRDefault="00CA148A" w:rsidP="00C96B78">
            <w:pPr>
              <w:spacing w:before="2" w:line="312" w:lineRule="auto"/>
              <w:ind w:left="10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A148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Alternance d’éléments théoriques et de mises en </w:t>
            </w:r>
            <w:proofErr w:type="spellStart"/>
            <w:r w:rsidRPr="00CA148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ratique</w:t>
            </w:r>
            <w:proofErr w:type="spellEnd"/>
            <w:r w:rsidRPr="00CA148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via des exercices</w:t>
            </w:r>
          </w:p>
        </w:tc>
      </w:tr>
    </w:tbl>
    <w:p w14:paraId="3474F73F" w14:textId="77777777" w:rsidR="005D19A0" w:rsidRDefault="005D19A0">
      <w:pPr>
        <w:ind w:left="0"/>
        <w:rPr>
          <w:spacing w:val="15"/>
        </w:rPr>
      </w:pPr>
    </w:p>
    <w:p w14:paraId="063E086D" w14:textId="77777777" w:rsidR="005D19A0" w:rsidRDefault="005D19A0">
      <w:pPr>
        <w:ind w:left="0"/>
        <w:rPr>
          <w:spacing w:val="15"/>
        </w:rPr>
      </w:pPr>
    </w:p>
    <w:p w14:paraId="14D5FD97" w14:textId="77777777" w:rsidR="007B5712" w:rsidRDefault="007B5712">
      <w:pPr>
        <w:ind w:left="0"/>
        <w:rPr>
          <w:spacing w:val="15"/>
        </w:rPr>
      </w:pPr>
    </w:p>
    <w:p w14:paraId="706E41F9" w14:textId="77777777" w:rsidR="005D19A0" w:rsidRDefault="005D19A0">
      <w:pPr>
        <w:ind w:left="0"/>
        <w:rPr>
          <w:spacing w:val="15"/>
        </w:rPr>
      </w:pPr>
    </w:p>
    <w:p w14:paraId="50E5EF88" w14:textId="77777777" w:rsidR="005D19A0" w:rsidRDefault="005D19A0">
      <w:pPr>
        <w:ind w:left="0"/>
        <w:rPr>
          <w:spacing w:val="15"/>
        </w:rPr>
      </w:pPr>
    </w:p>
    <w:tbl>
      <w:tblPr>
        <w:tblStyle w:val="Grilledutableau"/>
        <w:tblW w:w="1077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8364"/>
      </w:tblGrid>
      <w:tr w:rsidR="00A96B0C" w:rsidRPr="00E6382F" w14:paraId="35FF5CF9" w14:textId="77777777" w:rsidTr="005A764C">
        <w:trPr>
          <w:trHeight w:val="1003"/>
        </w:trPr>
        <w:tc>
          <w:tcPr>
            <w:tcW w:w="2409" w:type="dxa"/>
            <w:shd w:val="clear" w:color="auto" w:fill="0A7E9D"/>
          </w:tcPr>
          <w:p w14:paraId="20231AD6" w14:textId="77777777" w:rsidR="00A96B0C" w:rsidRDefault="00A96B0C" w:rsidP="005A764C">
            <w:pPr>
              <w:pStyle w:val="Titre5"/>
              <w:ind w:left="0"/>
              <w:rPr>
                <w:rFonts w:asciiTheme="minorHAnsi" w:hAnsiTheme="minorHAnsi" w:cstheme="minorHAnsi"/>
                <w:color w:val="FFFFFF" w:themeColor="background1"/>
                <w:sz w:val="32"/>
                <w:szCs w:val="32"/>
                <w:u w:color="0A7E9D"/>
              </w:rPr>
            </w:pPr>
            <w:bookmarkStart w:id="80" w:name="_Toc97568690"/>
            <w:r w:rsidRPr="0053445C">
              <w:rPr>
                <w:rFonts w:asciiTheme="minorHAnsi" w:hAnsiTheme="minorHAnsi" w:cstheme="minorHAnsi"/>
                <w:color w:val="FFFFFF" w:themeColor="background1"/>
                <w:sz w:val="32"/>
                <w:szCs w:val="32"/>
                <w:u w:color="0A7E9D"/>
              </w:rPr>
              <w:t xml:space="preserve">MODULE </w:t>
            </w:r>
            <w:r>
              <w:rPr>
                <w:rFonts w:asciiTheme="minorHAnsi" w:hAnsiTheme="minorHAnsi" w:cstheme="minorHAnsi"/>
                <w:color w:val="FFFFFF" w:themeColor="background1"/>
                <w:sz w:val="32"/>
                <w:szCs w:val="32"/>
                <w:u w:color="0A7E9D"/>
              </w:rPr>
              <w:t>C</w:t>
            </w:r>
            <w:bookmarkEnd w:id="80"/>
          </w:p>
          <w:p w14:paraId="7DC942D4" w14:textId="77777777" w:rsidR="00A96B0C" w:rsidRPr="0053445C" w:rsidRDefault="00A96B0C" w:rsidP="005A764C">
            <w:pPr>
              <w:pStyle w:val="Titre5"/>
              <w:ind w:left="0"/>
              <w:rPr>
                <w:rFonts w:asciiTheme="minorHAnsi" w:hAnsiTheme="minorHAnsi" w:cstheme="minorHAnsi"/>
                <w:color w:val="FFFFFF" w:themeColor="background1"/>
                <w:spacing w:val="15"/>
                <w:sz w:val="32"/>
                <w:szCs w:val="32"/>
              </w:rPr>
            </w:pPr>
            <w:bookmarkStart w:id="81" w:name="_Toc97568691"/>
            <w:r>
              <w:rPr>
                <w:rFonts w:asciiTheme="minorHAnsi" w:hAnsiTheme="minorHAnsi" w:cstheme="minorHAnsi"/>
                <w:color w:val="FFFFFF" w:themeColor="background1"/>
                <w:sz w:val="32"/>
                <w:szCs w:val="32"/>
                <w:u w:color="0A7E9D"/>
              </w:rPr>
              <w:t>Taches d’appui</w:t>
            </w:r>
            <w:bookmarkEnd w:id="81"/>
          </w:p>
        </w:tc>
        <w:tc>
          <w:tcPr>
            <w:tcW w:w="8364" w:type="dxa"/>
            <w:shd w:val="clear" w:color="auto" w:fill="0A7E9D"/>
          </w:tcPr>
          <w:p w14:paraId="2D15BCF9" w14:textId="77777777" w:rsidR="00A96B0C" w:rsidRPr="00A44F18" w:rsidRDefault="00A96B0C" w:rsidP="005A764C">
            <w:pPr>
              <w:pStyle w:val="Titre5"/>
              <w:ind w:left="0"/>
              <w:rPr>
                <w:rFonts w:asciiTheme="minorHAnsi" w:hAnsiTheme="minorHAnsi" w:cstheme="minorHAnsi"/>
                <w:color w:val="FFFFFF" w:themeColor="background1"/>
                <w:sz w:val="32"/>
                <w:szCs w:val="32"/>
              </w:rPr>
            </w:pPr>
            <w:bookmarkStart w:id="82" w:name="_Toc97568692"/>
            <w:r w:rsidRPr="00A44F18">
              <w:rPr>
                <w:rFonts w:asciiTheme="minorHAnsi" w:hAnsiTheme="minorHAnsi" w:cstheme="minorHAnsi"/>
                <w:color w:val="FFFFFF" w:themeColor="background1"/>
                <w:sz w:val="32"/>
                <w:szCs w:val="32"/>
              </w:rPr>
              <w:t>Licenciement de salariés protégés</w:t>
            </w:r>
            <w:bookmarkEnd w:id="82"/>
            <w:r w:rsidRPr="00A44F18">
              <w:rPr>
                <w:rFonts w:asciiTheme="minorHAnsi" w:hAnsiTheme="minorHAnsi" w:cstheme="minorHAnsi"/>
                <w:color w:val="FFFFFF" w:themeColor="background1"/>
                <w:sz w:val="32"/>
                <w:szCs w:val="32"/>
              </w:rPr>
              <w:t xml:space="preserve"> </w:t>
            </w:r>
          </w:p>
        </w:tc>
      </w:tr>
      <w:tr w:rsidR="00435E9C" w:rsidRPr="00E6382F" w14:paraId="4DA01C2C" w14:textId="77777777" w:rsidTr="00435E9C">
        <w:tc>
          <w:tcPr>
            <w:tcW w:w="2409" w:type="dxa"/>
            <w:shd w:val="clear" w:color="auto" w:fill="E5B8B7" w:themeFill="accent2" w:themeFillTint="66"/>
          </w:tcPr>
          <w:p w14:paraId="209E7EFF" w14:textId="77777777" w:rsidR="00435E9C" w:rsidRPr="00435E9C" w:rsidRDefault="007B5712" w:rsidP="005A764C">
            <w:pPr>
              <w:pStyle w:val="Titre5"/>
              <w:ind w:left="0"/>
              <w:rPr>
                <w:rFonts w:asciiTheme="minorHAnsi" w:hAnsiTheme="minorHAnsi" w:cstheme="minorHAnsi"/>
                <w:bCs w:val="0"/>
                <w:color w:val="C0504D" w:themeColor="accent2"/>
                <w:sz w:val="24"/>
                <w:szCs w:val="24"/>
              </w:rPr>
            </w:pPr>
            <w:bookmarkStart w:id="83" w:name="_Toc97568693"/>
            <w:r>
              <w:rPr>
                <w:rFonts w:asciiTheme="minorHAnsi" w:hAnsiTheme="minorHAnsi" w:cstheme="minorHAnsi"/>
                <w:bCs w:val="0"/>
                <w:color w:val="C0504D" w:themeColor="accent2"/>
                <w:sz w:val="24"/>
                <w:szCs w:val="24"/>
              </w:rPr>
              <w:t>PRE REQUIS</w:t>
            </w:r>
            <w:bookmarkEnd w:id="83"/>
            <w:r w:rsidR="00435E9C" w:rsidRPr="00435E9C">
              <w:rPr>
                <w:rFonts w:asciiTheme="minorHAnsi" w:hAnsiTheme="minorHAnsi" w:cstheme="minorHAnsi"/>
                <w:bCs w:val="0"/>
                <w:color w:val="C0504D" w:themeColor="accent2"/>
                <w:sz w:val="24"/>
                <w:szCs w:val="24"/>
              </w:rPr>
              <w:t xml:space="preserve"> </w:t>
            </w:r>
          </w:p>
        </w:tc>
        <w:tc>
          <w:tcPr>
            <w:tcW w:w="8364" w:type="dxa"/>
            <w:shd w:val="clear" w:color="auto" w:fill="E5B8B7" w:themeFill="accent2" w:themeFillTint="66"/>
          </w:tcPr>
          <w:p w14:paraId="7B7ABB80" w14:textId="14C24D3F" w:rsidR="00435E9C" w:rsidRPr="00435E9C" w:rsidRDefault="007B5712" w:rsidP="00435E9C">
            <w:pPr>
              <w:spacing w:before="2" w:line="312" w:lineRule="auto"/>
              <w:ind w:left="0"/>
              <w:rPr>
                <w:rFonts w:asciiTheme="minorHAnsi" w:hAnsiTheme="minorHAnsi" w:cstheme="minorHAnsi"/>
                <w:b/>
                <w:color w:val="C0504D" w:themeColor="accent2"/>
                <w:sz w:val="24"/>
                <w:szCs w:val="24"/>
              </w:rPr>
            </w:pPr>
            <w:r>
              <w:rPr>
                <w:rFonts w:asciiTheme="minorHAnsi" w:hAnsiTheme="minorHAnsi" w:cstheme="minorHAnsi"/>
                <w:b/>
                <w:color w:val="C0504D" w:themeColor="accent2"/>
                <w:sz w:val="24"/>
                <w:szCs w:val="24"/>
              </w:rPr>
              <w:t>-</w:t>
            </w:r>
            <w:r w:rsidR="00435E9C" w:rsidRPr="00435E9C">
              <w:rPr>
                <w:rFonts w:asciiTheme="minorHAnsi" w:hAnsiTheme="minorHAnsi" w:cstheme="minorHAnsi"/>
                <w:b/>
                <w:color w:val="C0504D" w:themeColor="accent2"/>
                <w:sz w:val="24"/>
                <w:szCs w:val="24"/>
              </w:rPr>
              <w:t>C</w:t>
            </w:r>
            <w:r w:rsidR="00435E9C">
              <w:rPr>
                <w:rFonts w:asciiTheme="minorHAnsi" w:hAnsiTheme="minorHAnsi" w:cstheme="minorHAnsi"/>
                <w:b/>
                <w:color w:val="C0504D" w:themeColor="accent2"/>
                <w:sz w:val="24"/>
                <w:szCs w:val="24"/>
              </w:rPr>
              <w:t>onnaitre l’environnement de la D</w:t>
            </w:r>
            <w:r w:rsidR="00624AD2">
              <w:rPr>
                <w:rFonts w:asciiTheme="minorHAnsi" w:hAnsiTheme="minorHAnsi" w:cstheme="minorHAnsi"/>
                <w:b/>
                <w:color w:val="C0504D" w:themeColor="accent2"/>
                <w:sz w:val="24"/>
                <w:szCs w:val="24"/>
              </w:rPr>
              <w:t>D</w:t>
            </w:r>
            <w:r w:rsidR="00435E9C">
              <w:rPr>
                <w:rFonts w:asciiTheme="minorHAnsi" w:hAnsiTheme="minorHAnsi" w:cstheme="minorHAnsi"/>
                <w:b/>
                <w:color w:val="C0504D" w:themeColor="accent2"/>
                <w:sz w:val="24"/>
                <w:szCs w:val="24"/>
              </w:rPr>
              <w:t>ETS</w:t>
            </w:r>
            <w:r w:rsidR="00435E9C" w:rsidRPr="00435E9C">
              <w:rPr>
                <w:rFonts w:asciiTheme="minorHAnsi" w:hAnsiTheme="minorHAnsi" w:cstheme="minorHAnsi"/>
                <w:b/>
                <w:color w:val="C0504D" w:themeColor="accent2"/>
                <w:sz w:val="24"/>
                <w:szCs w:val="24"/>
              </w:rPr>
              <w:t xml:space="preserve"> et de l’UC. Avoir des connaissan</w:t>
            </w:r>
            <w:r w:rsidR="00C004E2">
              <w:rPr>
                <w:rFonts w:asciiTheme="minorHAnsi" w:hAnsiTheme="minorHAnsi" w:cstheme="minorHAnsi"/>
                <w:b/>
                <w:color w:val="C0504D" w:themeColor="accent2"/>
                <w:sz w:val="24"/>
                <w:szCs w:val="24"/>
              </w:rPr>
              <w:t xml:space="preserve">ces dans l’utilisation de </w:t>
            </w:r>
            <w:r w:rsidR="00624AD2">
              <w:rPr>
                <w:rFonts w:asciiTheme="minorHAnsi" w:hAnsiTheme="minorHAnsi" w:cstheme="minorHAnsi"/>
                <w:b/>
                <w:color w:val="C0504D" w:themeColor="accent2"/>
                <w:sz w:val="24"/>
                <w:szCs w:val="24"/>
              </w:rPr>
              <w:t>SUIT</w:t>
            </w:r>
          </w:p>
          <w:p w14:paraId="2E78068D" w14:textId="77777777" w:rsidR="00435E9C" w:rsidRPr="00435E9C" w:rsidRDefault="007B5712" w:rsidP="005A764C">
            <w:pPr>
              <w:spacing w:before="2" w:line="312" w:lineRule="auto"/>
              <w:ind w:left="0"/>
              <w:rPr>
                <w:rFonts w:asciiTheme="minorHAnsi" w:hAnsiTheme="minorHAnsi" w:cstheme="minorHAnsi"/>
                <w:b/>
                <w:color w:val="C0504D" w:themeColor="accent2"/>
                <w:sz w:val="24"/>
                <w:szCs w:val="24"/>
              </w:rPr>
            </w:pPr>
            <w:r>
              <w:rPr>
                <w:rFonts w:asciiTheme="minorHAnsi" w:hAnsiTheme="minorHAnsi" w:cstheme="minorHAnsi"/>
                <w:b/>
                <w:color w:val="C0504D" w:themeColor="accent2"/>
                <w:sz w:val="24"/>
                <w:szCs w:val="24"/>
              </w:rPr>
              <w:t>-</w:t>
            </w:r>
            <w:r w:rsidR="00435E9C" w:rsidRPr="00435E9C">
              <w:rPr>
                <w:rFonts w:asciiTheme="minorHAnsi" w:hAnsiTheme="minorHAnsi" w:cstheme="minorHAnsi"/>
                <w:b/>
                <w:color w:val="C0504D" w:themeColor="accent2"/>
                <w:sz w:val="24"/>
                <w:szCs w:val="24"/>
              </w:rPr>
              <w:t>Il est conseillé d’avoir participé à une enquête contradictoire avant la formation.</w:t>
            </w:r>
          </w:p>
        </w:tc>
      </w:tr>
      <w:tr w:rsidR="00A96B0C" w:rsidRPr="00E6382F" w14:paraId="5B4CA609" w14:textId="77777777" w:rsidTr="005A764C">
        <w:tc>
          <w:tcPr>
            <w:tcW w:w="2409" w:type="dxa"/>
          </w:tcPr>
          <w:p w14:paraId="1265B2BB" w14:textId="77777777" w:rsidR="00A96B0C" w:rsidRDefault="00A96B0C" w:rsidP="005A764C">
            <w:pPr>
              <w:pStyle w:val="Titre5"/>
              <w:ind w:left="0"/>
              <w:rPr>
                <w:rFonts w:asciiTheme="minorHAnsi" w:hAnsiTheme="minorHAnsi" w:cstheme="minorHAnsi"/>
                <w:bCs w:val="0"/>
                <w:color w:val="0A7E9D"/>
                <w:sz w:val="24"/>
                <w:szCs w:val="24"/>
              </w:rPr>
            </w:pPr>
            <w:bookmarkStart w:id="84" w:name="_Toc97568694"/>
            <w:r>
              <w:rPr>
                <w:rFonts w:asciiTheme="minorHAnsi" w:hAnsiTheme="minorHAnsi" w:cstheme="minorHAnsi"/>
                <w:bCs w:val="0"/>
                <w:color w:val="0A7E9D"/>
                <w:sz w:val="24"/>
                <w:szCs w:val="24"/>
              </w:rPr>
              <w:t>CONTEXTE</w:t>
            </w:r>
            <w:bookmarkEnd w:id="84"/>
            <w:r>
              <w:rPr>
                <w:rFonts w:asciiTheme="minorHAnsi" w:hAnsiTheme="minorHAnsi" w:cstheme="minorHAnsi"/>
                <w:bCs w:val="0"/>
                <w:color w:val="0A7E9D"/>
                <w:sz w:val="24"/>
                <w:szCs w:val="24"/>
              </w:rPr>
              <w:t xml:space="preserve"> </w:t>
            </w:r>
          </w:p>
        </w:tc>
        <w:tc>
          <w:tcPr>
            <w:tcW w:w="8364" w:type="dxa"/>
          </w:tcPr>
          <w:p w14:paraId="6286753E" w14:textId="77777777" w:rsidR="00A96B0C" w:rsidRPr="00C96B78" w:rsidRDefault="00A96B0C" w:rsidP="005A764C">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 module relatif aux licenciements de salariés protégés appartient au groupe de formations relatives aux tâches d’appui au contrôle.</w:t>
            </w:r>
          </w:p>
        </w:tc>
      </w:tr>
      <w:tr w:rsidR="00A96B0C" w:rsidRPr="00E6382F" w14:paraId="796D6CED" w14:textId="77777777" w:rsidTr="005A764C">
        <w:tc>
          <w:tcPr>
            <w:tcW w:w="2409" w:type="dxa"/>
          </w:tcPr>
          <w:p w14:paraId="268A914C" w14:textId="77777777" w:rsidR="00A96B0C" w:rsidRPr="0053445C" w:rsidRDefault="00A96B0C" w:rsidP="005A764C">
            <w:pPr>
              <w:pStyle w:val="Titre5"/>
              <w:ind w:left="0"/>
              <w:rPr>
                <w:rFonts w:asciiTheme="minorHAnsi" w:hAnsiTheme="minorHAnsi" w:cstheme="minorHAnsi"/>
                <w:bCs w:val="0"/>
                <w:color w:val="0A7E9D"/>
                <w:sz w:val="24"/>
                <w:szCs w:val="24"/>
              </w:rPr>
            </w:pPr>
            <w:bookmarkStart w:id="85" w:name="_Toc97568695"/>
            <w:r>
              <w:rPr>
                <w:rFonts w:asciiTheme="minorHAnsi" w:hAnsiTheme="minorHAnsi" w:cstheme="minorHAnsi"/>
                <w:bCs w:val="0"/>
                <w:color w:val="0A7E9D"/>
                <w:sz w:val="24"/>
                <w:szCs w:val="24"/>
              </w:rPr>
              <w:t>OBJECTIFS</w:t>
            </w:r>
            <w:bookmarkEnd w:id="85"/>
          </w:p>
          <w:p w14:paraId="2CF4C4E9" w14:textId="77777777" w:rsidR="00A96B0C" w:rsidRPr="0053445C" w:rsidRDefault="00A96B0C" w:rsidP="005A764C">
            <w:pPr>
              <w:pStyle w:val="Titre5"/>
              <w:ind w:left="0"/>
              <w:rPr>
                <w:rFonts w:asciiTheme="minorHAnsi" w:hAnsiTheme="minorHAnsi" w:cstheme="minorHAnsi"/>
                <w:color w:val="0A7E9D"/>
                <w:spacing w:val="15"/>
                <w:sz w:val="24"/>
                <w:szCs w:val="24"/>
              </w:rPr>
            </w:pPr>
          </w:p>
        </w:tc>
        <w:tc>
          <w:tcPr>
            <w:tcW w:w="8364" w:type="dxa"/>
          </w:tcPr>
          <w:p w14:paraId="4532F03E" w14:textId="77777777" w:rsidR="00A96B0C" w:rsidRPr="005D79C9" w:rsidRDefault="00A96B0C" w:rsidP="005A764C">
            <w:pPr>
              <w:pStyle w:val="Default"/>
              <w:rPr>
                <w:rFonts w:asciiTheme="minorHAnsi" w:hAnsiTheme="minorHAnsi" w:cstheme="minorHAnsi"/>
                <w:color w:val="0A7E9D"/>
              </w:rPr>
            </w:pPr>
          </w:p>
          <w:p w14:paraId="4E374CF2" w14:textId="77777777" w:rsidR="00A96B0C" w:rsidRPr="00C96B78" w:rsidRDefault="00A96B0C" w:rsidP="00C96B78">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 l’issue de ce module de formation, les stagiaires </w:t>
            </w:r>
            <w:proofErr w:type="gram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seront en capacité</w:t>
            </w:r>
            <w:proofErr w:type="gramEnd"/>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de :</w:t>
            </w:r>
          </w:p>
          <w:p w14:paraId="3A8FB243" w14:textId="77777777" w:rsidR="00A96B0C" w:rsidRPr="005D79C9" w:rsidRDefault="00A96B0C" w:rsidP="005A764C">
            <w:pPr>
              <w:shd w:val="clear" w:color="auto" w:fill="FFFFFF"/>
              <w:ind w:left="0"/>
              <w:jc w:val="both"/>
              <w:rPr>
                <w:rFonts w:asciiTheme="minorHAnsi" w:hAnsiTheme="minorHAnsi" w:cstheme="minorHAnsi"/>
                <w:color w:val="31849B" w:themeColor="accent5" w:themeShade="BF"/>
                <w:sz w:val="24"/>
                <w:szCs w:val="24"/>
              </w:rPr>
            </w:pPr>
          </w:p>
          <w:p w14:paraId="35B67FB8"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Comprendre les enjeux juridiques liés aux demandes de LSP</w:t>
            </w:r>
          </w:p>
          <w:p w14:paraId="354E8558"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Appréhender les différents types de rupture du contrat de travail des salariés protégés</w:t>
            </w:r>
          </w:p>
          <w:p w14:paraId="205E5018"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Comprendre les enjeux du contradictoire</w:t>
            </w:r>
          </w:p>
          <w:p w14:paraId="5D337B5D"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Analyser la demande de licenciement selon la grille d’analyse (vérifier les différents mandats, la protection associée, la compétence de l’autorité administrative) et étudier sa recevabilité et sa complétude,</w:t>
            </w:r>
          </w:p>
          <w:p w14:paraId="1B10860A"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Gérer administrativement la demande de licenciement,</w:t>
            </w:r>
          </w:p>
          <w:p w14:paraId="63F2ECA5" w14:textId="77777777" w:rsidR="00A96B0C" w:rsidRPr="00A96B0C" w:rsidRDefault="00A96B0C" w:rsidP="00A96B0C">
            <w:pPr>
              <w:pStyle w:val="Paragraphedeliste"/>
              <w:numPr>
                <w:ilvl w:val="0"/>
                <w:numId w:val="20"/>
              </w:numPr>
              <w:spacing w:before="70" w:after="120"/>
              <w:jc w:val="both"/>
              <w:rPr>
                <w:rFonts w:asciiTheme="minorHAnsi" w:hAnsiTheme="minorHAnsi" w:cstheme="minorHAnsi"/>
                <w:color w:val="0A7E9D"/>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Apporter un </w:t>
            </w:r>
            <w:r w:rsid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appui pour traiter une décision</w:t>
            </w:r>
          </w:p>
        </w:tc>
      </w:tr>
      <w:tr w:rsidR="00A96B0C" w:rsidRPr="00E6382F" w14:paraId="6E972B57" w14:textId="77777777" w:rsidTr="005A764C">
        <w:tc>
          <w:tcPr>
            <w:tcW w:w="2409" w:type="dxa"/>
          </w:tcPr>
          <w:p w14:paraId="75F8AB04" w14:textId="77777777" w:rsidR="00A96B0C" w:rsidRPr="00E6382F" w:rsidRDefault="00A96B0C" w:rsidP="005A764C">
            <w:pPr>
              <w:pStyle w:val="Titre5"/>
              <w:ind w:left="0"/>
              <w:rPr>
                <w:rFonts w:ascii="Arial" w:hAnsi="Arial" w:cs="Arial"/>
                <w:b w:val="0"/>
                <w:bCs w:val="0"/>
                <w:color w:val="9C6CAD"/>
                <w:sz w:val="16"/>
                <w:szCs w:val="16"/>
              </w:rPr>
            </w:pPr>
            <w:bookmarkStart w:id="86" w:name="_Toc97568696"/>
            <w:r w:rsidRPr="0053445C">
              <w:rPr>
                <w:rFonts w:asciiTheme="minorHAnsi" w:hAnsiTheme="minorHAnsi" w:cstheme="minorHAnsi"/>
                <w:bCs w:val="0"/>
                <w:color w:val="0A7E9D"/>
                <w:sz w:val="24"/>
                <w:szCs w:val="24"/>
              </w:rPr>
              <w:t>DEROULEMENT</w:t>
            </w:r>
            <w:bookmarkEnd w:id="86"/>
          </w:p>
        </w:tc>
        <w:tc>
          <w:tcPr>
            <w:tcW w:w="8364" w:type="dxa"/>
          </w:tcPr>
          <w:p w14:paraId="5FC5C072" w14:textId="77777777" w:rsidR="00A96B0C" w:rsidRPr="005D19A0" w:rsidRDefault="00A96B0C" w:rsidP="005A764C">
            <w:pPr>
              <w:pStyle w:val="Default"/>
              <w:rPr>
                <w:rFonts w:asciiTheme="minorHAnsi" w:eastAsia="Trebuchet MS" w:hAnsiTheme="minorHAnsi" w:cstheme="minorHAnsi"/>
                <w:color w:val="31849B" w:themeColor="accent5" w:themeShade="BF"/>
                <w14:ligatures w14:val="standard"/>
                <w14:numForm w14:val="lining"/>
                <w14:cntxtAlts/>
              </w:rPr>
            </w:pPr>
          </w:p>
          <w:p w14:paraId="4074C954" w14:textId="77777777" w:rsidR="00A96B0C" w:rsidRPr="00C96B78" w:rsidRDefault="00A96B0C" w:rsidP="005A764C">
            <w:pPr>
              <w:spacing w:before="2" w:line="312" w:lineRule="auto"/>
              <w:ind w:left="10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Au cours de la formation, seront abordées les notions suivantes :</w:t>
            </w:r>
          </w:p>
          <w:p w14:paraId="5B5C7547"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Les enjeux de la protection</w:t>
            </w:r>
          </w:p>
          <w:p w14:paraId="050C15DD"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 règlementation encadrant les LSP (motifs, procédure, contradictoire)</w:t>
            </w:r>
          </w:p>
          <w:p w14:paraId="3BAF766F"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L’analyse de la demande</w:t>
            </w:r>
          </w:p>
          <w:p w14:paraId="555F4E2C" w14:textId="77777777" w:rsidR="00A96B0C" w:rsidRPr="00C96B78" w:rsidRDefault="00A96B0C" w:rsidP="00A96B0C">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 gestion de la demande</w:t>
            </w:r>
          </w:p>
          <w:p w14:paraId="4446E39F" w14:textId="77777777" w:rsidR="00A96B0C" w:rsidRPr="00A96B0C" w:rsidRDefault="00A96B0C" w:rsidP="00A96B0C">
            <w:pPr>
              <w:pStyle w:val="Paragraphedeliste"/>
              <w:numPr>
                <w:ilvl w:val="0"/>
                <w:numId w:val="20"/>
              </w:numPr>
              <w:spacing w:before="70" w:after="120"/>
              <w:jc w:val="both"/>
              <w:rPr>
                <w:rFonts w:asciiTheme="minorHAnsi" w:hAnsiTheme="minorHAnsi" w:cstheme="minorHAnsi"/>
                <w:color w:val="31849B" w:themeColor="accent5" w:themeShade="BF"/>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L’appui au traitement de la demande</w:t>
            </w:r>
          </w:p>
        </w:tc>
      </w:tr>
      <w:tr w:rsidR="00A96B0C" w:rsidRPr="00E6382F" w14:paraId="2CC97528" w14:textId="77777777" w:rsidTr="005A764C">
        <w:tc>
          <w:tcPr>
            <w:tcW w:w="2409" w:type="dxa"/>
          </w:tcPr>
          <w:p w14:paraId="3866ADFB" w14:textId="77777777" w:rsidR="00A96B0C" w:rsidRDefault="00A96B0C" w:rsidP="005A764C">
            <w:pPr>
              <w:pStyle w:val="Titre5"/>
              <w:ind w:left="0"/>
              <w:rPr>
                <w:rFonts w:asciiTheme="minorHAnsi" w:hAnsiTheme="minorHAnsi" w:cstheme="minorHAnsi"/>
                <w:bCs w:val="0"/>
                <w:color w:val="0A7E9D"/>
                <w:sz w:val="24"/>
                <w:szCs w:val="24"/>
              </w:rPr>
            </w:pPr>
            <w:bookmarkStart w:id="87" w:name="_Toc97568697"/>
            <w:r>
              <w:rPr>
                <w:rFonts w:asciiTheme="minorHAnsi" w:hAnsiTheme="minorHAnsi" w:cstheme="minorHAnsi"/>
                <w:bCs w:val="0"/>
                <w:color w:val="0A7E9D"/>
                <w:sz w:val="24"/>
                <w:szCs w:val="24"/>
              </w:rPr>
              <w:t>MODALITES</w:t>
            </w:r>
            <w:bookmarkEnd w:id="87"/>
            <w:r>
              <w:rPr>
                <w:rFonts w:asciiTheme="minorHAnsi" w:hAnsiTheme="minorHAnsi" w:cstheme="minorHAnsi"/>
                <w:bCs w:val="0"/>
                <w:color w:val="0A7E9D"/>
                <w:sz w:val="24"/>
                <w:szCs w:val="24"/>
              </w:rPr>
              <w:t xml:space="preserve"> </w:t>
            </w:r>
          </w:p>
          <w:p w14:paraId="562D35F2" w14:textId="77777777" w:rsidR="00A96B0C" w:rsidRPr="00E6382F" w:rsidRDefault="00A96B0C" w:rsidP="005A764C">
            <w:pPr>
              <w:pStyle w:val="Titre5"/>
              <w:ind w:left="0"/>
              <w:rPr>
                <w:rFonts w:ascii="Arial" w:hAnsi="Arial" w:cs="Arial"/>
                <w:b w:val="0"/>
                <w:bCs w:val="0"/>
                <w:color w:val="9C6CAD"/>
                <w:sz w:val="16"/>
                <w:szCs w:val="16"/>
              </w:rPr>
            </w:pPr>
            <w:bookmarkStart w:id="88" w:name="_Toc97568698"/>
            <w:r>
              <w:rPr>
                <w:rFonts w:asciiTheme="minorHAnsi" w:hAnsiTheme="minorHAnsi" w:cstheme="minorHAnsi"/>
                <w:bCs w:val="0"/>
                <w:color w:val="0A7E9D"/>
                <w:sz w:val="24"/>
                <w:szCs w:val="24"/>
              </w:rPr>
              <w:t>PEDAGOGIQUES</w:t>
            </w:r>
            <w:bookmarkEnd w:id="88"/>
            <w:r>
              <w:rPr>
                <w:rFonts w:asciiTheme="minorHAnsi" w:hAnsiTheme="minorHAnsi" w:cstheme="minorHAnsi"/>
                <w:bCs w:val="0"/>
                <w:color w:val="0A7E9D"/>
                <w:sz w:val="24"/>
                <w:szCs w:val="24"/>
              </w:rPr>
              <w:t xml:space="preserve"> </w:t>
            </w:r>
          </w:p>
        </w:tc>
        <w:tc>
          <w:tcPr>
            <w:tcW w:w="8364" w:type="dxa"/>
          </w:tcPr>
          <w:p w14:paraId="1F7B74DC" w14:textId="77777777" w:rsidR="00A96B0C" w:rsidRPr="00C96B78" w:rsidRDefault="00A96B0C" w:rsidP="00C96B78">
            <w:pPr>
              <w:spacing w:before="2" w:line="312" w:lineRule="auto"/>
              <w:ind w:left="10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Formation en distanciel </w:t>
            </w:r>
          </w:p>
          <w:p w14:paraId="5E3EDDA2" w14:textId="77777777" w:rsidR="00A96B0C" w:rsidRPr="009B13C6" w:rsidRDefault="00A96B0C" w:rsidP="00C96B78">
            <w:pPr>
              <w:spacing w:before="2" w:line="312" w:lineRule="auto"/>
              <w:ind w:left="100"/>
              <w:rPr>
                <w:rFonts w:asciiTheme="minorHAnsi" w:hAnsiTheme="minorHAnsi" w:cstheme="minorHAnsi"/>
                <w:color w:val="31849B" w:themeColor="accent5" w:themeShade="BF"/>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Alternance d’éléments théoriques et de mises en pratique via des exercices</w:t>
            </w:r>
          </w:p>
        </w:tc>
      </w:tr>
    </w:tbl>
    <w:p w14:paraId="47A04930" w14:textId="77777777" w:rsidR="005D19A0" w:rsidRDefault="005D19A0">
      <w:pPr>
        <w:ind w:left="0"/>
        <w:rPr>
          <w:spacing w:val="15"/>
        </w:rPr>
      </w:pPr>
    </w:p>
    <w:p w14:paraId="6B247F1E" w14:textId="77777777" w:rsidR="005D19A0" w:rsidRDefault="005D19A0">
      <w:pPr>
        <w:ind w:left="0"/>
        <w:rPr>
          <w:spacing w:val="15"/>
        </w:rPr>
      </w:pPr>
    </w:p>
    <w:p w14:paraId="722D8314" w14:textId="77777777" w:rsidR="005D19A0" w:rsidRDefault="005D19A0">
      <w:pPr>
        <w:ind w:left="0"/>
        <w:rPr>
          <w:spacing w:val="15"/>
        </w:rPr>
      </w:pPr>
    </w:p>
    <w:p w14:paraId="570A86BB" w14:textId="77777777" w:rsidR="005D19A0" w:rsidRDefault="005D19A0">
      <w:pPr>
        <w:ind w:left="0"/>
        <w:rPr>
          <w:spacing w:val="15"/>
        </w:rPr>
      </w:pPr>
    </w:p>
    <w:p w14:paraId="49DFA680" w14:textId="77777777" w:rsidR="005D19A0" w:rsidRDefault="005D19A0">
      <w:pPr>
        <w:ind w:left="0"/>
        <w:rPr>
          <w:spacing w:val="15"/>
        </w:rPr>
      </w:pPr>
    </w:p>
    <w:p w14:paraId="24034BED" w14:textId="77777777" w:rsidR="005D19A0" w:rsidRDefault="005D19A0">
      <w:pPr>
        <w:ind w:left="0"/>
        <w:rPr>
          <w:spacing w:val="15"/>
        </w:rPr>
      </w:pPr>
    </w:p>
    <w:p w14:paraId="2D848B41" w14:textId="77777777" w:rsidR="005D19A0" w:rsidRDefault="005D19A0">
      <w:pPr>
        <w:ind w:left="0"/>
        <w:rPr>
          <w:spacing w:val="15"/>
        </w:rPr>
      </w:pPr>
    </w:p>
    <w:p w14:paraId="50DF1361" w14:textId="77777777" w:rsidR="005D19A0" w:rsidRDefault="005D19A0">
      <w:pPr>
        <w:ind w:left="0"/>
        <w:rPr>
          <w:spacing w:val="15"/>
        </w:rPr>
      </w:pPr>
    </w:p>
    <w:p w14:paraId="18F7571E" w14:textId="77777777" w:rsidR="005D19A0" w:rsidRDefault="005D19A0">
      <w:pPr>
        <w:ind w:left="0"/>
        <w:rPr>
          <w:spacing w:val="15"/>
        </w:rPr>
      </w:pPr>
    </w:p>
    <w:p w14:paraId="63D5DC6F" w14:textId="77777777" w:rsidR="005D19A0" w:rsidRDefault="005D19A0">
      <w:pPr>
        <w:ind w:left="0"/>
        <w:rPr>
          <w:spacing w:val="15"/>
        </w:rPr>
      </w:pPr>
    </w:p>
    <w:p w14:paraId="1E76738E" w14:textId="77777777" w:rsidR="005D19A0" w:rsidRDefault="005D19A0">
      <w:pPr>
        <w:ind w:left="0"/>
        <w:rPr>
          <w:spacing w:val="15"/>
        </w:rPr>
      </w:pPr>
    </w:p>
    <w:p w14:paraId="413BD146" w14:textId="77777777" w:rsidR="005D19A0" w:rsidRDefault="005D19A0">
      <w:pPr>
        <w:ind w:left="0"/>
        <w:rPr>
          <w:spacing w:val="15"/>
        </w:rPr>
      </w:pPr>
    </w:p>
    <w:p w14:paraId="2ED8373C" w14:textId="77777777" w:rsidR="005D19A0" w:rsidRDefault="005D19A0">
      <w:pPr>
        <w:ind w:left="0"/>
        <w:rPr>
          <w:spacing w:val="15"/>
        </w:rPr>
      </w:pPr>
    </w:p>
    <w:p w14:paraId="37CBB33E" w14:textId="77777777" w:rsidR="005D19A0" w:rsidRDefault="005D19A0">
      <w:pPr>
        <w:ind w:left="0"/>
        <w:rPr>
          <w:spacing w:val="15"/>
        </w:rPr>
      </w:pPr>
    </w:p>
    <w:p w14:paraId="1CA81F14" w14:textId="77777777" w:rsidR="005D19A0" w:rsidRDefault="005D19A0">
      <w:pPr>
        <w:ind w:left="0"/>
        <w:rPr>
          <w:spacing w:val="15"/>
        </w:rPr>
      </w:pPr>
    </w:p>
    <w:tbl>
      <w:tblPr>
        <w:tblStyle w:val="Grilledutableau"/>
        <w:tblW w:w="1077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8364"/>
      </w:tblGrid>
      <w:tr w:rsidR="00430773" w:rsidRPr="00E6382F" w14:paraId="422B07FB" w14:textId="77777777" w:rsidTr="005A764C">
        <w:trPr>
          <w:trHeight w:val="1003"/>
        </w:trPr>
        <w:tc>
          <w:tcPr>
            <w:tcW w:w="2409" w:type="dxa"/>
            <w:shd w:val="clear" w:color="auto" w:fill="0A7E9D"/>
          </w:tcPr>
          <w:p w14:paraId="78BCF5AA" w14:textId="77777777" w:rsidR="00430773" w:rsidRDefault="00430773" w:rsidP="005A764C">
            <w:pPr>
              <w:pStyle w:val="Titre5"/>
              <w:ind w:left="0"/>
              <w:rPr>
                <w:rFonts w:asciiTheme="minorHAnsi" w:hAnsiTheme="minorHAnsi" w:cstheme="minorHAnsi"/>
                <w:color w:val="FFFFFF" w:themeColor="background1"/>
                <w:sz w:val="32"/>
                <w:szCs w:val="32"/>
                <w:u w:color="0A7E9D"/>
              </w:rPr>
            </w:pPr>
            <w:bookmarkStart w:id="89" w:name="_Toc97568699"/>
            <w:r w:rsidRPr="0053445C">
              <w:rPr>
                <w:rFonts w:asciiTheme="minorHAnsi" w:hAnsiTheme="minorHAnsi" w:cstheme="minorHAnsi"/>
                <w:color w:val="FFFFFF" w:themeColor="background1"/>
                <w:sz w:val="32"/>
                <w:szCs w:val="32"/>
                <w:u w:color="0A7E9D"/>
              </w:rPr>
              <w:t xml:space="preserve">MODULE </w:t>
            </w:r>
            <w:r>
              <w:rPr>
                <w:rFonts w:asciiTheme="minorHAnsi" w:hAnsiTheme="minorHAnsi" w:cstheme="minorHAnsi"/>
                <w:color w:val="FFFFFF" w:themeColor="background1"/>
                <w:sz w:val="32"/>
                <w:szCs w:val="32"/>
                <w:u w:color="0A7E9D"/>
              </w:rPr>
              <w:t>D</w:t>
            </w:r>
            <w:bookmarkEnd w:id="89"/>
          </w:p>
          <w:p w14:paraId="04296BD4" w14:textId="77777777" w:rsidR="00430773" w:rsidRPr="0053445C" w:rsidRDefault="00430773" w:rsidP="005A764C">
            <w:pPr>
              <w:pStyle w:val="Titre5"/>
              <w:ind w:left="0"/>
              <w:rPr>
                <w:rFonts w:asciiTheme="minorHAnsi" w:hAnsiTheme="minorHAnsi" w:cstheme="minorHAnsi"/>
                <w:color w:val="FFFFFF" w:themeColor="background1"/>
                <w:spacing w:val="15"/>
                <w:sz w:val="32"/>
                <w:szCs w:val="32"/>
              </w:rPr>
            </w:pPr>
            <w:bookmarkStart w:id="90" w:name="_Toc97568700"/>
            <w:r>
              <w:rPr>
                <w:rFonts w:asciiTheme="minorHAnsi" w:hAnsiTheme="minorHAnsi" w:cstheme="minorHAnsi"/>
                <w:color w:val="FFFFFF" w:themeColor="background1"/>
                <w:sz w:val="32"/>
                <w:szCs w:val="32"/>
                <w:u w:color="0A7E9D"/>
              </w:rPr>
              <w:t>Taches d’appui</w:t>
            </w:r>
            <w:bookmarkEnd w:id="90"/>
          </w:p>
        </w:tc>
        <w:tc>
          <w:tcPr>
            <w:tcW w:w="8364" w:type="dxa"/>
            <w:shd w:val="clear" w:color="auto" w:fill="0A7E9D"/>
          </w:tcPr>
          <w:p w14:paraId="441A5B3D" w14:textId="77777777" w:rsidR="00430773" w:rsidRPr="00A44F18" w:rsidRDefault="00430773" w:rsidP="005A764C">
            <w:pPr>
              <w:pStyle w:val="Titre5"/>
              <w:ind w:left="0"/>
              <w:rPr>
                <w:rFonts w:asciiTheme="minorHAnsi" w:hAnsiTheme="minorHAnsi" w:cstheme="minorHAnsi"/>
                <w:color w:val="FFFFFF" w:themeColor="background1"/>
                <w:sz w:val="32"/>
                <w:szCs w:val="32"/>
              </w:rPr>
            </w:pPr>
            <w:bookmarkStart w:id="91" w:name="_Toc97568701"/>
            <w:r w:rsidRPr="00A44F18">
              <w:rPr>
                <w:rFonts w:asciiTheme="minorHAnsi" w:hAnsiTheme="minorHAnsi" w:cstheme="minorHAnsi"/>
                <w:color w:val="FFFFFF" w:themeColor="background1"/>
                <w:sz w:val="32"/>
                <w:szCs w:val="32"/>
              </w:rPr>
              <w:t>Egalité professionnelle femmes hommes</w:t>
            </w:r>
            <w:bookmarkEnd w:id="91"/>
          </w:p>
        </w:tc>
      </w:tr>
      <w:tr w:rsidR="007B5712" w:rsidRPr="007B5712" w14:paraId="5B9C8DF9" w14:textId="77777777" w:rsidTr="007B5712">
        <w:tc>
          <w:tcPr>
            <w:tcW w:w="2409" w:type="dxa"/>
            <w:shd w:val="clear" w:color="auto" w:fill="E5B8B7" w:themeFill="accent2" w:themeFillTint="66"/>
          </w:tcPr>
          <w:p w14:paraId="07DDF357" w14:textId="77777777" w:rsidR="007B5712" w:rsidRPr="007B5712" w:rsidRDefault="007B5712" w:rsidP="005A764C">
            <w:pPr>
              <w:pStyle w:val="Titre5"/>
              <w:ind w:left="0"/>
              <w:rPr>
                <w:rFonts w:asciiTheme="minorHAnsi" w:hAnsiTheme="minorHAnsi" w:cstheme="minorHAnsi"/>
                <w:bCs w:val="0"/>
                <w:color w:val="C0504D" w:themeColor="accent2"/>
                <w:sz w:val="24"/>
                <w:szCs w:val="24"/>
              </w:rPr>
            </w:pPr>
            <w:bookmarkStart w:id="92" w:name="_Toc97568702"/>
            <w:r>
              <w:rPr>
                <w:rFonts w:asciiTheme="minorHAnsi" w:hAnsiTheme="minorHAnsi" w:cstheme="minorHAnsi"/>
                <w:bCs w:val="0"/>
                <w:color w:val="C0504D" w:themeColor="accent2"/>
                <w:sz w:val="24"/>
                <w:szCs w:val="24"/>
              </w:rPr>
              <w:t>PRE REQUIS</w:t>
            </w:r>
            <w:bookmarkEnd w:id="92"/>
          </w:p>
        </w:tc>
        <w:tc>
          <w:tcPr>
            <w:tcW w:w="8364" w:type="dxa"/>
            <w:shd w:val="clear" w:color="auto" w:fill="E5B8B7" w:themeFill="accent2" w:themeFillTint="66"/>
          </w:tcPr>
          <w:p w14:paraId="68CD0B32" w14:textId="77777777" w:rsidR="007B5712" w:rsidRPr="007B5712" w:rsidRDefault="007B5712" w:rsidP="007B5712">
            <w:pPr>
              <w:pStyle w:val="Titre5"/>
              <w:ind w:left="0"/>
              <w:rPr>
                <w:rFonts w:asciiTheme="minorHAnsi" w:hAnsiTheme="minorHAnsi" w:cstheme="minorHAnsi"/>
                <w:bCs w:val="0"/>
                <w:color w:val="C0504D" w:themeColor="accent2"/>
                <w:sz w:val="24"/>
                <w:szCs w:val="24"/>
              </w:rPr>
            </w:pPr>
            <w:bookmarkStart w:id="93" w:name="_Toc97568703"/>
            <w:r>
              <w:rPr>
                <w:rFonts w:asciiTheme="minorHAnsi" w:hAnsiTheme="minorHAnsi" w:cstheme="minorHAnsi"/>
                <w:bCs w:val="0"/>
                <w:color w:val="C0504D" w:themeColor="accent2"/>
                <w:sz w:val="24"/>
                <w:szCs w:val="24"/>
              </w:rPr>
              <w:t>-</w:t>
            </w:r>
            <w:r w:rsidRPr="007B5712">
              <w:rPr>
                <w:rFonts w:asciiTheme="minorHAnsi" w:hAnsiTheme="minorHAnsi" w:cstheme="minorHAnsi"/>
                <w:bCs w:val="0"/>
                <w:color w:val="C0504D" w:themeColor="accent2"/>
                <w:sz w:val="24"/>
                <w:szCs w:val="24"/>
              </w:rPr>
              <w:t>Avoir lu un accord ou plan d’action sur le thème de l’égalité professionnelle entre les hommes et les femmes.</w:t>
            </w:r>
            <w:bookmarkEnd w:id="93"/>
          </w:p>
          <w:p w14:paraId="1D337F04" w14:textId="617D7968" w:rsidR="007B5712" w:rsidRPr="007B5712" w:rsidRDefault="007B5712" w:rsidP="00A93B6B">
            <w:pPr>
              <w:pStyle w:val="Titre5"/>
              <w:ind w:left="0"/>
              <w:rPr>
                <w:rFonts w:asciiTheme="minorHAnsi" w:hAnsiTheme="minorHAnsi" w:cstheme="minorHAnsi"/>
                <w:bCs w:val="0"/>
                <w:color w:val="C0504D" w:themeColor="accent2"/>
                <w:sz w:val="24"/>
                <w:szCs w:val="24"/>
              </w:rPr>
            </w:pPr>
            <w:bookmarkStart w:id="94" w:name="_Toc97568704"/>
            <w:r>
              <w:rPr>
                <w:rFonts w:asciiTheme="minorHAnsi" w:hAnsiTheme="minorHAnsi" w:cstheme="minorHAnsi"/>
                <w:bCs w:val="0"/>
                <w:color w:val="C0504D" w:themeColor="accent2"/>
                <w:sz w:val="24"/>
                <w:szCs w:val="24"/>
              </w:rPr>
              <w:t>-</w:t>
            </w:r>
            <w:r w:rsidRPr="007B5712">
              <w:rPr>
                <w:rFonts w:asciiTheme="minorHAnsi" w:hAnsiTheme="minorHAnsi" w:cstheme="minorHAnsi"/>
                <w:bCs w:val="0"/>
                <w:color w:val="C0504D" w:themeColor="accent2"/>
                <w:sz w:val="24"/>
                <w:szCs w:val="24"/>
              </w:rPr>
              <w:t xml:space="preserve">Rechercher dans </w:t>
            </w:r>
            <w:r w:rsidR="00624AD2">
              <w:rPr>
                <w:rFonts w:asciiTheme="minorHAnsi" w:hAnsiTheme="minorHAnsi" w:cstheme="minorHAnsi"/>
                <w:bCs w:val="0"/>
                <w:color w:val="C0504D" w:themeColor="accent2"/>
                <w:sz w:val="24"/>
                <w:szCs w:val="24"/>
              </w:rPr>
              <w:t>SUIT</w:t>
            </w:r>
            <w:r w:rsidR="00CC46A9">
              <w:rPr>
                <w:rFonts w:asciiTheme="minorHAnsi" w:hAnsiTheme="minorHAnsi" w:cstheme="minorHAnsi"/>
                <w:bCs w:val="0"/>
                <w:color w:val="C0504D" w:themeColor="accent2"/>
                <w:sz w:val="24"/>
                <w:szCs w:val="24"/>
              </w:rPr>
              <w:t xml:space="preserve"> </w:t>
            </w:r>
            <w:r w:rsidRPr="007B5712">
              <w:rPr>
                <w:rFonts w:asciiTheme="minorHAnsi" w:hAnsiTheme="minorHAnsi" w:cstheme="minorHAnsi"/>
                <w:bCs w:val="0"/>
                <w:color w:val="C0504D" w:themeColor="accent2"/>
                <w:sz w:val="24"/>
                <w:szCs w:val="24"/>
              </w:rPr>
              <w:t>si des entreprises ont déjà été assujetties à l’obligation de négocier sur l’égalité professionnelle.</w:t>
            </w:r>
            <w:bookmarkEnd w:id="94"/>
          </w:p>
        </w:tc>
      </w:tr>
      <w:tr w:rsidR="00430773" w:rsidRPr="00E6382F" w14:paraId="6B60FC8E" w14:textId="77777777" w:rsidTr="005A764C">
        <w:tc>
          <w:tcPr>
            <w:tcW w:w="2409" w:type="dxa"/>
          </w:tcPr>
          <w:p w14:paraId="1FFF7B46" w14:textId="77777777" w:rsidR="00430773" w:rsidRDefault="00430773" w:rsidP="005A764C">
            <w:pPr>
              <w:pStyle w:val="Titre5"/>
              <w:ind w:left="0"/>
              <w:rPr>
                <w:rFonts w:asciiTheme="minorHAnsi" w:hAnsiTheme="minorHAnsi" w:cstheme="minorHAnsi"/>
                <w:bCs w:val="0"/>
                <w:color w:val="0A7E9D"/>
                <w:sz w:val="24"/>
                <w:szCs w:val="24"/>
              </w:rPr>
            </w:pPr>
            <w:bookmarkStart w:id="95" w:name="_Toc97568705"/>
            <w:r>
              <w:rPr>
                <w:rFonts w:asciiTheme="minorHAnsi" w:hAnsiTheme="minorHAnsi" w:cstheme="minorHAnsi"/>
                <w:bCs w:val="0"/>
                <w:color w:val="0A7E9D"/>
                <w:sz w:val="24"/>
                <w:szCs w:val="24"/>
              </w:rPr>
              <w:t>CONTEXTE</w:t>
            </w:r>
            <w:bookmarkEnd w:id="95"/>
            <w:r>
              <w:rPr>
                <w:rFonts w:asciiTheme="minorHAnsi" w:hAnsiTheme="minorHAnsi" w:cstheme="minorHAnsi"/>
                <w:bCs w:val="0"/>
                <w:color w:val="0A7E9D"/>
                <w:sz w:val="24"/>
                <w:szCs w:val="24"/>
              </w:rPr>
              <w:t xml:space="preserve"> </w:t>
            </w:r>
          </w:p>
        </w:tc>
        <w:tc>
          <w:tcPr>
            <w:tcW w:w="8364" w:type="dxa"/>
          </w:tcPr>
          <w:p w14:paraId="272902E6" w14:textId="77777777" w:rsidR="00430773" w:rsidRPr="00C96B78" w:rsidRDefault="00430773" w:rsidP="00430773">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 module relatif à l’égalité professionnelles femmes </w:t>
            </w:r>
            <w:proofErr w:type="gram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hommes  appartient</w:t>
            </w:r>
            <w:proofErr w:type="gramEnd"/>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au groupe de formations relatives aux tâches d’appui au contrôle.</w:t>
            </w:r>
          </w:p>
        </w:tc>
      </w:tr>
      <w:tr w:rsidR="00430773" w:rsidRPr="00E6382F" w14:paraId="42C67ED2" w14:textId="77777777" w:rsidTr="005A764C">
        <w:tc>
          <w:tcPr>
            <w:tcW w:w="2409" w:type="dxa"/>
          </w:tcPr>
          <w:p w14:paraId="02C5CCF9" w14:textId="77777777" w:rsidR="00430773" w:rsidRPr="0053445C" w:rsidRDefault="00430773" w:rsidP="005A764C">
            <w:pPr>
              <w:pStyle w:val="Titre5"/>
              <w:ind w:left="0"/>
              <w:rPr>
                <w:rFonts w:asciiTheme="minorHAnsi" w:hAnsiTheme="minorHAnsi" w:cstheme="minorHAnsi"/>
                <w:bCs w:val="0"/>
                <w:color w:val="0A7E9D"/>
                <w:sz w:val="24"/>
                <w:szCs w:val="24"/>
              </w:rPr>
            </w:pPr>
            <w:bookmarkStart w:id="96" w:name="_Toc97568706"/>
            <w:r>
              <w:rPr>
                <w:rFonts w:asciiTheme="minorHAnsi" w:hAnsiTheme="minorHAnsi" w:cstheme="minorHAnsi"/>
                <w:bCs w:val="0"/>
                <w:color w:val="0A7E9D"/>
                <w:sz w:val="24"/>
                <w:szCs w:val="24"/>
              </w:rPr>
              <w:t>OBJECTIFS</w:t>
            </w:r>
            <w:bookmarkEnd w:id="96"/>
          </w:p>
          <w:p w14:paraId="795529D2" w14:textId="77777777" w:rsidR="00430773" w:rsidRPr="0053445C" w:rsidRDefault="00430773" w:rsidP="005A764C">
            <w:pPr>
              <w:pStyle w:val="Titre5"/>
              <w:ind w:left="0"/>
              <w:rPr>
                <w:rFonts w:asciiTheme="minorHAnsi" w:hAnsiTheme="minorHAnsi" w:cstheme="minorHAnsi"/>
                <w:color w:val="0A7E9D"/>
                <w:spacing w:val="15"/>
                <w:sz w:val="24"/>
                <w:szCs w:val="24"/>
              </w:rPr>
            </w:pPr>
          </w:p>
        </w:tc>
        <w:tc>
          <w:tcPr>
            <w:tcW w:w="8364" w:type="dxa"/>
          </w:tcPr>
          <w:p w14:paraId="5332546D" w14:textId="77777777" w:rsidR="00430773" w:rsidRPr="005D79C9" w:rsidRDefault="00430773" w:rsidP="005A764C">
            <w:pPr>
              <w:pStyle w:val="Default"/>
              <w:rPr>
                <w:rFonts w:asciiTheme="minorHAnsi" w:hAnsiTheme="minorHAnsi" w:cstheme="minorHAnsi"/>
                <w:color w:val="0A7E9D"/>
              </w:rPr>
            </w:pPr>
          </w:p>
          <w:p w14:paraId="4CDDC32C" w14:textId="77777777" w:rsidR="00430773" w:rsidRPr="00C96B78" w:rsidRDefault="00430773" w:rsidP="005A764C">
            <w:pPr>
              <w:shd w:val="clear" w:color="auto" w:fill="FFFFFF"/>
              <w:ind w:left="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A l’issue de ce module de formation, les stagiaires </w:t>
            </w:r>
            <w:proofErr w:type="gramStart"/>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seront en capacité</w:t>
            </w:r>
            <w:proofErr w:type="gramEnd"/>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de :</w:t>
            </w:r>
          </w:p>
          <w:p w14:paraId="72954633" w14:textId="77777777" w:rsidR="00430773" w:rsidRPr="005D79C9" w:rsidRDefault="00430773" w:rsidP="005A764C">
            <w:pPr>
              <w:shd w:val="clear" w:color="auto" w:fill="FFFFFF"/>
              <w:ind w:left="0"/>
              <w:jc w:val="both"/>
              <w:rPr>
                <w:rFonts w:asciiTheme="minorHAnsi" w:hAnsiTheme="minorHAnsi" w:cstheme="minorHAnsi"/>
                <w:color w:val="31849B" w:themeColor="accent5" w:themeShade="BF"/>
                <w:sz w:val="24"/>
                <w:szCs w:val="24"/>
              </w:rPr>
            </w:pPr>
          </w:p>
          <w:p w14:paraId="63B2FCD9" w14:textId="77777777" w:rsidR="00430773" w:rsidRPr="00C96B78" w:rsidRDefault="00430773" w:rsidP="00430773">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Comprendre les enjeux, le contexte réglementaire, les acteurs (internes et externes) de l’obligation d’accord ou de plan d’action ;</w:t>
            </w:r>
          </w:p>
          <w:p w14:paraId="649B0771" w14:textId="77777777" w:rsidR="00430773" w:rsidRPr="00C96B78" w:rsidRDefault="00430773" w:rsidP="00430773">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Identifier les entreprises assujetties et opérer un suivi de leurs obligations via les différents outils informatiques ;</w:t>
            </w:r>
          </w:p>
          <w:p w14:paraId="2A79687F" w14:textId="77777777" w:rsidR="00430773" w:rsidRPr="00C96B78" w:rsidRDefault="00430773" w:rsidP="00430773">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Connaitre les différentes possibilités de courriers d’information, de rappels des dispositions applicables, des mises en demeure ;</w:t>
            </w:r>
          </w:p>
          <w:p w14:paraId="0EAA9FF0" w14:textId="77777777" w:rsidR="00430773" w:rsidRPr="00430773" w:rsidRDefault="00430773" w:rsidP="00430773">
            <w:pPr>
              <w:pStyle w:val="Paragraphedeliste"/>
              <w:numPr>
                <w:ilvl w:val="0"/>
                <w:numId w:val="20"/>
              </w:numPr>
              <w:spacing w:before="70" w:after="120"/>
              <w:jc w:val="both"/>
              <w:rPr>
                <w:rFonts w:asciiTheme="minorHAnsi" w:hAnsiTheme="minorHAnsi" w:cstheme="minorHAnsi"/>
                <w:color w:val="0A7E9D"/>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Opérer un suivi à l’aide du système d’information des suites des interventions de l’agent de contrôle et du processus de sanction.</w:t>
            </w:r>
          </w:p>
        </w:tc>
      </w:tr>
      <w:tr w:rsidR="00430773" w:rsidRPr="00E6382F" w14:paraId="5A90BC1D" w14:textId="77777777" w:rsidTr="005A764C">
        <w:tc>
          <w:tcPr>
            <w:tcW w:w="2409" w:type="dxa"/>
          </w:tcPr>
          <w:p w14:paraId="53FC26D0" w14:textId="77777777" w:rsidR="00430773" w:rsidRPr="00E6382F" w:rsidRDefault="00430773" w:rsidP="005A764C">
            <w:pPr>
              <w:pStyle w:val="Titre5"/>
              <w:ind w:left="0"/>
              <w:rPr>
                <w:rFonts w:ascii="Arial" w:hAnsi="Arial" w:cs="Arial"/>
                <w:b w:val="0"/>
                <w:bCs w:val="0"/>
                <w:color w:val="9C6CAD"/>
                <w:sz w:val="16"/>
                <w:szCs w:val="16"/>
              </w:rPr>
            </w:pPr>
            <w:bookmarkStart w:id="97" w:name="_Toc97568707"/>
            <w:r w:rsidRPr="0053445C">
              <w:rPr>
                <w:rFonts w:asciiTheme="minorHAnsi" w:hAnsiTheme="minorHAnsi" w:cstheme="minorHAnsi"/>
                <w:bCs w:val="0"/>
                <w:color w:val="0A7E9D"/>
                <w:sz w:val="24"/>
                <w:szCs w:val="24"/>
              </w:rPr>
              <w:t>DEROULEMENT</w:t>
            </w:r>
            <w:bookmarkEnd w:id="97"/>
          </w:p>
        </w:tc>
        <w:tc>
          <w:tcPr>
            <w:tcW w:w="8364" w:type="dxa"/>
          </w:tcPr>
          <w:p w14:paraId="0B69E251" w14:textId="77777777" w:rsidR="00430773" w:rsidRPr="005D19A0" w:rsidRDefault="00430773" w:rsidP="005A764C">
            <w:pPr>
              <w:pStyle w:val="Default"/>
              <w:rPr>
                <w:rFonts w:asciiTheme="minorHAnsi" w:eastAsia="Trebuchet MS" w:hAnsiTheme="minorHAnsi" w:cstheme="minorHAnsi"/>
                <w:color w:val="31849B" w:themeColor="accent5" w:themeShade="BF"/>
                <w14:ligatures w14:val="standard"/>
                <w14:numForm w14:val="lining"/>
                <w14:cntxtAlts/>
              </w:rPr>
            </w:pPr>
          </w:p>
          <w:p w14:paraId="781BEE5A" w14:textId="77777777" w:rsidR="00430773" w:rsidRPr="00C96B78" w:rsidRDefault="00430773" w:rsidP="005A764C">
            <w:pPr>
              <w:spacing w:before="2" w:line="312" w:lineRule="auto"/>
              <w:ind w:left="10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Au cours de la formation, seront abordées les notions suivantes :</w:t>
            </w:r>
          </w:p>
          <w:p w14:paraId="6293E3FC" w14:textId="77777777" w:rsidR="00430773" w:rsidRPr="00C96B78" w:rsidRDefault="00430773" w:rsidP="00430773">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Définitions et sources du droit de l’égalité professionnelle</w:t>
            </w:r>
          </w:p>
          <w:p w14:paraId="5E9E2CF6" w14:textId="77777777" w:rsidR="00430773" w:rsidRPr="00C96B78" w:rsidRDefault="00430773" w:rsidP="00430773">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Les règles d’assujettissement et le contenu d’un accord ou d’un plan d’action relatif à l’égalité professionnelle</w:t>
            </w:r>
          </w:p>
          <w:p w14:paraId="752FC137" w14:textId="77777777" w:rsidR="00430773" w:rsidRPr="00C96B78" w:rsidRDefault="00430773" w:rsidP="00430773">
            <w:pPr>
              <w:pStyle w:val="Paragraphedeliste"/>
              <w:numPr>
                <w:ilvl w:val="0"/>
                <w:numId w:val="20"/>
              </w:numPr>
              <w:spacing w:before="70" w:after="120"/>
              <w:jc w:val="both"/>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Index, présentation du tableur</w:t>
            </w:r>
          </w:p>
          <w:p w14:paraId="441451BE" w14:textId="77777777" w:rsidR="00430773" w:rsidRPr="00430773" w:rsidRDefault="00430773" w:rsidP="00430773">
            <w:pPr>
              <w:pStyle w:val="Paragraphedeliste"/>
              <w:numPr>
                <w:ilvl w:val="0"/>
                <w:numId w:val="20"/>
              </w:numPr>
              <w:spacing w:before="70" w:after="120"/>
              <w:jc w:val="both"/>
              <w:rPr>
                <w:rFonts w:asciiTheme="minorHAnsi" w:hAnsiTheme="minorHAnsi" w:cstheme="minorHAnsi"/>
                <w:color w:val="31849B" w:themeColor="accent5" w:themeShade="BF"/>
                <w:sz w:val="24"/>
                <w:szCs w:val="24"/>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Pénalités</w:t>
            </w:r>
          </w:p>
        </w:tc>
      </w:tr>
      <w:tr w:rsidR="00430773" w:rsidRPr="00E6382F" w14:paraId="51C7392C" w14:textId="77777777" w:rsidTr="005A764C">
        <w:tc>
          <w:tcPr>
            <w:tcW w:w="2409" w:type="dxa"/>
          </w:tcPr>
          <w:p w14:paraId="7D8D996B" w14:textId="77777777" w:rsidR="00430773" w:rsidRDefault="00430773" w:rsidP="005A764C">
            <w:pPr>
              <w:pStyle w:val="Titre5"/>
              <w:ind w:left="0"/>
              <w:rPr>
                <w:rFonts w:asciiTheme="minorHAnsi" w:hAnsiTheme="minorHAnsi" w:cstheme="minorHAnsi"/>
                <w:bCs w:val="0"/>
                <w:color w:val="0A7E9D"/>
                <w:sz w:val="24"/>
                <w:szCs w:val="24"/>
              </w:rPr>
            </w:pPr>
            <w:bookmarkStart w:id="98" w:name="_Toc97568708"/>
            <w:r>
              <w:rPr>
                <w:rFonts w:asciiTheme="minorHAnsi" w:hAnsiTheme="minorHAnsi" w:cstheme="minorHAnsi"/>
                <w:bCs w:val="0"/>
                <w:color w:val="0A7E9D"/>
                <w:sz w:val="24"/>
                <w:szCs w:val="24"/>
              </w:rPr>
              <w:t>MODALITES</w:t>
            </w:r>
            <w:bookmarkEnd w:id="98"/>
            <w:r>
              <w:rPr>
                <w:rFonts w:asciiTheme="minorHAnsi" w:hAnsiTheme="minorHAnsi" w:cstheme="minorHAnsi"/>
                <w:bCs w:val="0"/>
                <w:color w:val="0A7E9D"/>
                <w:sz w:val="24"/>
                <w:szCs w:val="24"/>
              </w:rPr>
              <w:t xml:space="preserve"> </w:t>
            </w:r>
          </w:p>
          <w:p w14:paraId="3C43ABDC" w14:textId="77777777" w:rsidR="00430773" w:rsidRPr="00E6382F" w:rsidRDefault="00430773" w:rsidP="005A764C">
            <w:pPr>
              <w:pStyle w:val="Titre5"/>
              <w:ind w:left="0"/>
              <w:rPr>
                <w:rFonts w:ascii="Arial" w:hAnsi="Arial" w:cs="Arial"/>
                <w:b w:val="0"/>
                <w:bCs w:val="0"/>
                <w:color w:val="9C6CAD"/>
                <w:sz w:val="16"/>
                <w:szCs w:val="16"/>
              </w:rPr>
            </w:pPr>
            <w:bookmarkStart w:id="99" w:name="_Toc97568709"/>
            <w:r>
              <w:rPr>
                <w:rFonts w:asciiTheme="minorHAnsi" w:hAnsiTheme="minorHAnsi" w:cstheme="minorHAnsi"/>
                <w:bCs w:val="0"/>
                <w:color w:val="0A7E9D"/>
                <w:sz w:val="24"/>
                <w:szCs w:val="24"/>
              </w:rPr>
              <w:t>PEDAGOGIQUES</w:t>
            </w:r>
            <w:bookmarkEnd w:id="99"/>
            <w:r>
              <w:rPr>
                <w:rFonts w:asciiTheme="minorHAnsi" w:hAnsiTheme="minorHAnsi" w:cstheme="minorHAnsi"/>
                <w:bCs w:val="0"/>
                <w:color w:val="0A7E9D"/>
                <w:sz w:val="24"/>
                <w:szCs w:val="24"/>
              </w:rPr>
              <w:t xml:space="preserve"> </w:t>
            </w:r>
          </w:p>
        </w:tc>
        <w:tc>
          <w:tcPr>
            <w:tcW w:w="8364" w:type="dxa"/>
          </w:tcPr>
          <w:p w14:paraId="0B24F8DB" w14:textId="77777777" w:rsidR="00430773" w:rsidRPr="00C96B78" w:rsidRDefault="00430773" w:rsidP="005A764C">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Formation en distanciel </w:t>
            </w:r>
          </w:p>
          <w:p w14:paraId="246BAC8C" w14:textId="77777777" w:rsidR="00430773" w:rsidRPr="00C96B78" w:rsidRDefault="00D904E9" w:rsidP="005A764C">
            <w:pPr>
              <w:spacing w:before="2" w:line="312" w:lineRule="auto"/>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C96B7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Alternance d’éléments théoriques et de mises en pratique via des exercices</w:t>
            </w:r>
          </w:p>
        </w:tc>
      </w:tr>
    </w:tbl>
    <w:p w14:paraId="62E91D4E" w14:textId="77777777" w:rsidR="005D19A0" w:rsidRDefault="005D19A0">
      <w:pPr>
        <w:ind w:left="0"/>
        <w:rPr>
          <w:spacing w:val="15"/>
        </w:rPr>
      </w:pPr>
    </w:p>
    <w:p w14:paraId="24162EC0" w14:textId="77777777" w:rsidR="005D19A0" w:rsidRDefault="005D19A0">
      <w:pPr>
        <w:ind w:left="0"/>
        <w:rPr>
          <w:spacing w:val="15"/>
        </w:rPr>
      </w:pPr>
    </w:p>
    <w:p w14:paraId="020C476F" w14:textId="77777777" w:rsidR="005D19A0" w:rsidRDefault="005D19A0">
      <w:pPr>
        <w:ind w:left="0"/>
        <w:rPr>
          <w:spacing w:val="15"/>
        </w:rPr>
      </w:pPr>
    </w:p>
    <w:p w14:paraId="2C1D0BF9" w14:textId="77777777" w:rsidR="005D19A0" w:rsidRDefault="005D19A0">
      <w:pPr>
        <w:ind w:left="0"/>
        <w:rPr>
          <w:spacing w:val="15"/>
        </w:rPr>
      </w:pPr>
    </w:p>
    <w:p w14:paraId="71610E19" w14:textId="77777777" w:rsidR="00A96B0C" w:rsidRDefault="00A96B0C">
      <w:pPr>
        <w:ind w:left="0"/>
        <w:rPr>
          <w:spacing w:val="15"/>
        </w:rPr>
      </w:pPr>
    </w:p>
    <w:p w14:paraId="3366C03B" w14:textId="77777777" w:rsidR="00A96B0C" w:rsidRDefault="00A96B0C">
      <w:pPr>
        <w:ind w:left="0"/>
        <w:rPr>
          <w:spacing w:val="15"/>
        </w:rPr>
      </w:pPr>
    </w:p>
    <w:p w14:paraId="07E967AF" w14:textId="77777777" w:rsidR="00A96B0C" w:rsidRDefault="00A96B0C">
      <w:pPr>
        <w:ind w:left="0"/>
        <w:rPr>
          <w:spacing w:val="15"/>
        </w:rPr>
      </w:pPr>
    </w:p>
    <w:p w14:paraId="203B6CA8" w14:textId="77777777" w:rsidR="00A96B0C" w:rsidRDefault="00A96B0C">
      <w:pPr>
        <w:ind w:left="0"/>
        <w:rPr>
          <w:spacing w:val="15"/>
        </w:rPr>
      </w:pPr>
    </w:p>
    <w:p w14:paraId="22C438D5" w14:textId="77777777" w:rsidR="00A96B0C" w:rsidRDefault="00A96B0C">
      <w:pPr>
        <w:ind w:left="0"/>
        <w:rPr>
          <w:spacing w:val="15"/>
        </w:rPr>
      </w:pPr>
    </w:p>
    <w:p w14:paraId="5CC50803" w14:textId="77777777" w:rsidR="00A96B0C" w:rsidRDefault="00A96B0C">
      <w:pPr>
        <w:ind w:left="0"/>
        <w:rPr>
          <w:spacing w:val="15"/>
        </w:rPr>
      </w:pPr>
    </w:p>
    <w:p w14:paraId="0DD1439E" w14:textId="77777777" w:rsidR="00A96B0C" w:rsidRDefault="00A96B0C">
      <w:pPr>
        <w:ind w:left="0"/>
        <w:rPr>
          <w:spacing w:val="15"/>
        </w:rPr>
      </w:pPr>
    </w:p>
    <w:p w14:paraId="301BC6C9" w14:textId="77777777" w:rsidR="00A96B0C" w:rsidRDefault="00A96B0C">
      <w:pPr>
        <w:ind w:left="0"/>
        <w:rPr>
          <w:spacing w:val="15"/>
        </w:rPr>
      </w:pPr>
    </w:p>
    <w:p w14:paraId="34A5E450" w14:textId="77777777" w:rsidR="00A96B0C" w:rsidRDefault="00A96B0C">
      <w:pPr>
        <w:ind w:left="0"/>
        <w:rPr>
          <w:spacing w:val="15"/>
        </w:rPr>
      </w:pPr>
    </w:p>
    <w:p w14:paraId="5B349BFD" w14:textId="77777777" w:rsidR="00A96B0C" w:rsidRDefault="00A96B0C">
      <w:pPr>
        <w:ind w:left="0"/>
        <w:rPr>
          <w:spacing w:val="15"/>
        </w:rPr>
      </w:pPr>
    </w:p>
    <w:p w14:paraId="0C512B54" w14:textId="77777777" w:rsidR="00A96B0C" w:rsidRDefault="00A96B0C">
      <w:pPr>
        <w:ind w:left="0"/>
        <w:rPr>
          <w:spacing w:val="15"/>
        </w:rPr>
      </w:pPr>
    </w:p>
    <w:p w14:paraId="20F7F701" w14:textId="77777777" w:rsidR="00A96B0C" w:rsidRDefault="00A96B0C">
      <w:pPr>
        <w:ind w:left="0"/>
        <w:rPr>
          <w:spacing w:val="15"/>
        </w:rPr>
      </w:pPr>
    </w:p>
    <w:p w14:paraId="63CBB1C2" w14:textId="77777777" w:rsidR="00C71F26" w:rsidRDefault="00C71F26">
      <w:pPr>
        <w:ind w:left="0"/>
        <w:rPr>
          <w:spacing w:val="15"/>
        </w:rPr>
      </w:pPr>
    </w:p>
    <w:p w14:paraId="186F5BDC" w14:textId="77777777" w:rsidR="00C71F26" w:rsidRDefault="00C71F26">
      <w:pPr>
        <w:ind w:left="0"/>
        <w:rPr>
          <w:rFonts w:ascii="Trebuchet MS" w:hAnsi="Trebuchet MS" w:cs="Trebuchet MS"/>
          <w:b/>
          <w:bCs/>
          <w:spacing w:val="15"/>
          <w:sz w:val="27"/>
          <w:szCs w:val="27"/>
        </w:rPr>
      </w:pPr>
    </w:p>
    <w:p w14:paraId="0323CE7C" w14:textId="77777777" w:rsidR="009E15F3" w:rsidRPr="00F90777" w:rsidRDefault="00F90777" w:rsidP="00F90777">
      <w:pPr>
        <w:pStyle w:val="Titre1"/>
        <w:rPr>
          <w:spacing w:val="0"/>
        </w:rPr>
      </w:pPr>
      <w:bookmarkStart w:id="100" w:name="_Toc97568710"/>
      <w:r w:rsidRPr="00F90777">
        <w:rPr>
          <w:spacing w:val="0"/>
        </w:rPr>
        <w:t>A L'ISSUE DU PARCOURS DE FORMATION : L'OFFRE COMPLÉMENTAIRE DE FORMATION</w:t>
      </w:r>
      <w:bookmarkEnd w:id="100"/>
    </w:p>
    <w:p w14:paraId="0FB50A12" w14:textId="77777777" w:rsidR="009E15F3" w:rsidRDefault="009E15F3" w:rsidP="00693ABD">
      <w:pPr>
        <w:pStyle w:val="Titre5"/>
        <w:rPr>
          <w:spacing w:val="15"/>
        </w:rPr>
      </w:pPr>
    </w:p>
    <w:tbl>
      <w:tblPr>
        <w:tblStyle w:val="Grilledutableau"/>
        <w:tblW w:w="0" w:type="auto"/>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4"/>
        <w:gridCol w:w="354"/>
        <w:gridCol w:w="5386"/>
      </w:tblGrid>
      <w:tr w:rsidR="00F40E92" w14:paraId="232574CC" w14:textId="77777777" w:rsidTr="00F40E92">
        <w:tc>
          <w:tcPr>
            <w:tcW w:w="4234" w:type="dxa"/>
            <w:vMerge w:val="restart"/>
            <w:shd w:val="clear" w:color="auto" w:fill="F15B40"/>
          </w:tcPr>
          <w:p w14:paraId="2F500FA9" w14:textId="77777777" w:rsidR="00F40E92" w:rsidRPr="00F40E92" w:rsidRDefault="00F40E92" w:rsidP="00F40E92">
            <w:pPr>
              <w:pStyle w:val="Titre5"/>
              <w:spacing w:before="720"/>
              <w:ind w:left="0"/>
              <w:jc w:val="center"/>
              <w:rPr>
                <w:rFonts w:ascii="Arial" w:hAnsi="Arial" w:cs="Arial"/>
                <w:spacing w:val="15"/>
                <w:sz w:val="24"/>
                <w:szCs w:val="24"/>
              </w:rPr>
            </w:pPr>
            <w:bookmarkStart w:id="101" w:name="_Toc97568711"/>
            <w:r w:rsidRPr="00F40E92">
              <w:rPr>
                <w:rFonts w:ascii="Arial" w:hAnsi="Arial" w:cs="Arial"/>
                <w:color w:val="FFFFFF" w:themeColor="background1"/>
                <w:spacing w:val="15"/>
                <w:sz w:val="24"/>
                <w:szCs w:val="24"/>
              </w:rPr>
              <w:t>FORMATIONS COMPLÉMENTAIRES : FILIÈRES, MÉTIERS ET THÉMATIQUES</w:t>
            </w:r>
            <w:bookmarkEnd w:id="101"/>
          </w:p>
        </w:tc>
        <w:tc>
          <w:tcPr>
            <w:tcW w:w="354" w:type="dxa"/>
          </w:tcPr>
          <w:p w14:paraId="2D759CF0" w14:textId="77777777" w:rsidR="00F40E92" w:rsidRPr="00F40E92" w:rsidRDefault="00F40E92" w:rsidP="00693ABD">
            <w:pPr>
              <w:pStyle w:val="Titre5"/>
              <w:ind w:left="0"/>
              <w:rPr>
                <w:rFonts w:ascii="Arial" w:hAnsi="Arial" w:cs="Arial"/>
                <w:spacing w:val="15"/>
                <w:sz w:val="24"/>
                <w:szCs w:val="24"/>
              </w:rPr>
            </w:pPr>
          </w:p>
        </w:tc>
        <w:tc>
          <w:tcPr>
            <w:tcW w:w="5386" w:type="dxa"/>
            <w:shd w:val="clear" w:color="auto" w:fill="F15B40"/>
          </w:tcPr>
          <w:p w14:paraId="14127529" w14:textId="77777777" w:rsidR="00F40E92" w:rsidRPr="00F40E92" w:rsidRDefault="00F40E92" w:rsidP="00F40E92">
            <w:pPr>
              <w:pStyle w:val="Titre5"/>
              <w:ind w:left="0"/>
              <w:jc w:val="center"/>
              <w:rPr>
                <w:rFonts w:ascii="Arial" w:hAnsi="Arial" w:cs="Arial"/>
                <w:color w:val="FFFFFF" w:themeColor="background1"/>
                <w:spacing w:val="15"/>
                <w:sz w:val="24"/>
                <w:szCs w:val="24"/>
              </w:rPr>
            </w:pPr>
            <w:bookmarkStart w:id="102" w:name="_Toc97568712"/>
            <w:r w:rsidRPr="00F40E92">
              <w:rPr>
                <w:rFonts w:ascii="Arial" w:hAnsi="Arial" w:cs="Arial"/>
                <w:color w:val="FFFFFF" w:themeColor="background1"/>
                <w:spacing w:val="15"/>
                <w:sz w:val="24"/>
                <w:szCs w:val="24"/>
              </w:rPr>
              <w:t>CATALOGUE FORMATION CONTINUE</w:t>
            </w:r>
            <w:bookmarkEnd w:id="102"/>
          </w:p>
        </w:tc>
      </w:tr>
      <w:tr w:rsidR="00F40E92" w14:paraId="161E472F" w14:textId="77777777" w:rsidTr="00F40E92">
        <w:tc>
          <w:tcPr>
            <w:tcW w:w="4234" w:type="dxa"/>
            <w:vMerge/>
            <w:shd w:val="clear" w:color="auto" w:fill="F15B40"/>
          </w:tcPr>
          <w:p w14:paraId="6EFE73D9" w14:textId="77777777" w:rsidR="00F40E92" w:rsidRDefault="00F40E92" w:rsidP="00F40E92">
            <w:pPr>
              <w:pStyle w:val="Titre5"/>
              <w:ind w:left="0"/>
              <w:rPr>
                <w:rFonts w:ascii="Arial" w:hAnsi="Arial" w:cs="Arial"/>
                <w:spacing w:val="15"/>
                <w:sz w:val="24"/>
                <w:szCs w:val="24"/>
              </w:rPr>
            </w:pPr>
          </w:p>
        </w:tc>
        <w:tc>
          <w:tcPr>
            <w:tcW w:w="354" w:type="dxa"/>
          </w:tcPr>
          <w:p w14:paraId="32AF3F73" w14:textId="77777777" w:rsidR="00F40E92" w:rsidRPr="00F40E92" w:rsidRDefault="00F40E92" w:rsidP="00693ABD">
            <w:pPr>
              <w:pStyle w:val="Titre5"/>
              <w:ind w:left="0"/>
              <w:rPr>
                <w:rFonts w:ascii="Arial" w:hAnsi="Arial" w:cs="Arial"/>
                <w:spacing w:val="15"/>
                <w:sz w:val="24"/>
                <w:szCs w:val="24"/>
              </w:rPr>
            </w:pPr>
          </w:p>
        </w:tc>
        <w:tc>
          <w:tcPr>
            <w:tcW w:w="5386" w:type="dxa"/>
          </w:tcPr>
          <w:p w14:paraId="0821DCBF" w14:textId="77777777" w:rsidR="00F40E92" w:rsidRPr="00F40E92" w:rsidRDefault="00F40E92" w:rsidP="00F40E92">
            <w:pPr>
              <w:pStyle w:val="Titre5"/>
              <w:ind w:left="0"/>
              <w:jc w:val="center"/>
              <w:rPr>
                <w:rFonts w:ascii="Arial" w:hAnsi="Arial" w:cs="Arial"/>
                <w:color w:val="FFFFFF" w:themeColor="background1"/>
                <w:spacing w:val="15"/>
                <w:sz w:val="24"/>
                <w:szCs w:val="24"/>
              </w:rPr>
            </w:pPr>
          </w:p>
        </w:tc>
      </w:tr>
      <w:tr w:rsidR="00F40E92" w14:paraId="3C2DEE15" w14:textId="77777777" w:rsidTr="00F40E92">
        <w:tc>
          <w:tcPr>
            <w:tcW w:w="4234" w:type="dxa"/>
            <w:vMerge/>
            <w:shd w:val="clear" w:color="auto" w:fill="F15B40"/>
          </w:tcPr>
          <w:p w14:paraId="229D879B" w14:textId="77777777" w:rsidR="00F40E92" w:rsidRDefault="00F40E92" w:rsidP="00693ABD">
            <w:pPr>
              <w:pStyle w:val="Titre5"/>
              <w:ind w:left="0"/>
              <w:rPr>
                <w:spacing w:val="15"/>
              </w:rPr>
            </w:pPr>
          </w:p>
        </w:tc>
        <w:tc>
          <w:tcPr>
            <w:tcW w:w="354" w:type="dxa"/>
          </w:tcPr>
          <w:p w14:paraId="1067FB43" w14:textId="77777777" w:rsidR="00F40E92" w:rsidRPr="00F40E92" w:rsidRDefault="00F40E92" w:rsidP="00693ABD">
            <w:pPr>
              <w:pStyle w:val="Titre5"/>
              <w:ind w:left="0"/>
              <w:rPr>
                <w:rFonts w:ascii="Arial" w:hAnsi="Arial" w:cs="Arial"/>
                <w:spacing w:val="15"/>
                <w:sz w:val="24"/>
                <w:szCs w:val="24"/>
              </w:rPr>
            </w:pPr>
          </w:p>
        </w:tc>
        <w:tc>
          <w:tcPr>
            <w:tcW w:w="5386" w:type="dxa"/>
            <w:shd w:val="clear" w:color="auto" w:fill="F15B40"/>
          </w:tcPr>
          <w:p w14:paraId="001EE46E" w14:textId="77777777" w:rsidR="00F40E92" w:rsidRPr="00F40E92" w:rsidRDefault="00F40E92" w:rsidP="00F40E92">
            <w:pPr>
              <w:pStyle w:val="Titre5"/>
              <w:ind w:left="0"/>
              <w:jc w:val="center"/>
              <w:rPr>
                <w:rFonts w:ascii="Arial" w:hAnsi="Arial" w:cs="Arial"/>
                <w:color w:val="FFFFFF" w:themeColor="background1"/>
                <w:spacing w:val="15"/>
                <w:sz w:val="24"/>
                <w:szCs w:val="24"/>
              </w:rPr>
            </w:pPr>
            <w:bookmarkStart w:id="103" w:name="_Toc97568713"/>
            <w:r w:rsidRPr="00F40E92">
              <w:rPr>
                <w:rFonts w:ascii="Arial" w:hAnsi="Arial" w:cs="Arial"/>
                <w:color w:val="FFFFFF" w:themeColor="background1"/>
                <w:spacing w:val="15"/>
                <w:sz w:val="24"/>
                <w:szCs w:val="24"/>
              </w:rPr>
              <w:t>INTEFP CATALOGUE / EXTRANET</w:t>
            </w:r>
            <w:bookmarkEnd w:id="103"/>
          </w:p>
        </w:tc>
      </w:tr>
      <w:tr w:rsidR="00F40E92" w14:paraId="3F06D3FB" w14:textId="77777777" w:rsidTr="00F40E92">
        <w:tc>
          <w:tcPr>
            <w:tcW w:w="4234" w:type="dxa"/>
            <w:vMerge/>
            <w:shd w:val="clear" w:color="auto" w:fill="F15B40"/>
          </w:tcPr>
          <w:p w14:paraId="49137638" w14:textId="77777777" w:rsidR="00F40E92" w:rsidRDefault="00F40E92" w:rsidP="00693ABD">
            <w:pPr>
              <w:pStyle w:val="Titre5"/>
              <w:ind w:left="0"/>
              <w:rPr>
                <w:spacing w:val="15"/>
              </w:rPr>
            </w:pPr>
          </w:p>
        </w:tc>
        <w:tc>
          <w:tcPr>
            <w:tcW w:w="354" w:type="dxa"/>
          </w:tcPr>
          <w:p w14:paraId="0AAB1B5D" w14:textId="77777777" w:rsidR="00F40E92" w:rsidRPr="00F40E92" w:rsidRDefault="00F40E92" w:rsidP="00693ABD">
            <w:pPr>
              <w:pStyle w:val="Titre5"/>
              <w:ind w:left="0"/>
              <w:rPr>
                <w:rFonts w:ascii="Arial" w:hAnsi="Arial" w:cs="Arial"/>
                <w:spacing w:val="15"/>
                <w:sz w:val="24"/>
                <w:szCs w:val="24"/>
              </w:rPr>
            </w:pPr>
          </w:p>
        </w:tc>
        <w:tc>
          <w:tcPr>
            <w:tcW w:w="5386" w:type="dxa"/>
          </w:tcPr>
          <w:p w14:paraId="61456A2B" w14:textId="77777777" w:rsidR="00F40E92" w:rsidRPr="00F40E92" w:rsidRDefault="00F40E92" w:rsidP="00F40E92">
            <w:pPr>
              <w:pStyle w:val="Titre5"/>
              <w:ind w:left="0"/>
              <w:jc w:val="center"/>
              <w:rPr>
                <w:rFonts w:ascii="Arial" w:hAnsi="Arial" w:cs="Arial"/>
                <w:color w:val="FFFFFF" w:themeColor="background1"/>
                <w:spacing w:val="15"/>
                <w:sz w:val="24"/>
                <w:szCs w:val="24"/>
              </w:rPr>
            </w:pPr>
          </w:p>
        </w:tc>
      </w:tr>
      <w:tr w:rsidR="00F40E92" w14:paraId="0BF5B737" w14:textId="77777777" w:rsidTr="00F40E92">
        <w:tc>
          <w:tcPr>
            <w:tcW w:w="4234" w:type="dxa"/>
            <w:vMerge/>
            <w:shd w:val="clear" w:color="auto" w:fill="F15B40"/>
          </w:tcPr>
          <w:p w14:paraId="03FF0E4B" w14:textId="77777777" w:rsidR="00F40E92" w:rsidRDefault="00F40E92" w:rsidP="00693ABD">
            <w:pPr>
              <w:pStyle w:val="Titre5"/>
              <w:ind w:left="0"/>
              <w:rPr>
                <w:spacing w:val="15"/>
              </w:rPr>
            </w:pPr>
          </w:p>
        </w:tc>
        <w:tc>
          <w:tcPr>
            <w:tcW w:w="354" w:type="dxa"/>
          </w:tcPr>
          <w:p w14:paraId="6AD3F902" w14:textId="77777777" w:rsidR="00F40E92" w:rsidRPr="00F40E92" w:rsidRDefault="00F40E92" w:rsidP="00693ABD">
            <w:pPr>
              <w:pStyle w:val="Titre5"/>
              <w:ind w:left="0"/>
              <w:rPr>
                <w:rFonts w:ascii="Arial" w:hAnsi="Arial" w:cs="Arial"/>
                <w:spacing w:val="15"/>
                <w:sz w:val="24"/>
                <w:szCs w:val="24"/>
              </w:rPr>
            </w:pPr>
          </w:p>
        </w:tc>
        <w:tc>
          <w:tcPr>
            <w:tcW w:w="5386" w:type="dxa"/>
            <w:shd w:val="clear" w:color="auto" w:fill="F15B40"/>
          </w:tcPr>
          <w:p w14:paraId="6104B08B" w14:textId="77777777" w:rsidR="00F40E92" w:rsidRPr="00F40E92" w:rsidRDefault="00F40E92" w:rsidP="00F40E92">
            <w:pPr>
              <w:pStyle w:val="Titre5"/>
              <w:ind w:left="0"/>
              <w:jc w:val="center"/>
              <w:rPr>
                <w:rFonts w:ascii="Arial" w:hAnsi="Arial" w:cs="Arial"/>
                <w:color w:val="FFFFFF" w:themeColor="background1"/>
                <w:spacing w:val="15"/>
                <w:sz w:val="24"/>
                <w:szCs w:val="24"/>
              </w:rPr>
            </w:pPr>
            <w:bookmarkStart w:id="104" w:name="_Toc97568714"/>
            <w:r w:rsidRPr="00F40E92">
              <w:rPr>
                <w:rFonts w:ascii="Arial" w:hAnsi="Arial" w:cs="Arial"/>
                <w:color w:val="FFFFFF" w:themeColor="background1"/>
                <w:spacing w:val="15"/>
                <w:sz w:val="24"/>
                <w:szCs w:val="24"/>
              </w:rPr>
              <w:t>PRIORITAIRES / 18 MOIS</w:t>
            </w:r>
            <w:bookmarkEnd w:id="104"/>
          </w:p>
        </w:tc>
      </w:tr>
      <w:tr w:rsidR="00F40E92" w14:paraId="54E95B49" w14:textId="77777777" w:rsidTr="00F40E92">
        <w:tc>
          <w:tcPr>
            <w:tcW w:w="4234" w:type="dxa"/>
            <w:vMerge/>
            <w:shd w:val="clear" w:color="auto" w:fill="F15B40"/>
          </w:tcPr>
          <w:p w14:paraId="6C826FFA" w14:textId="77777777" w:rsidR="00F40E92" w:rsidRDefault="00F40E92" w:rsidP="00693ABD">
            <w:pPr>
              <w:pStyle w:val="Titre5"/>
              <w:ind w:left="0"/>
              <w:rPr>
                <w:spacing w:val="15"/>
              </w:rPr>
            </w:pPr>
          </w:p>
        </w:tc>
        <w:tc>
          <w:tcPr>
            <w:tcW w:w="354" w:type="dxa"/>
          </w:tcPr>
          <w:p w14:paraId="630EB018" w14:textId="77777777" w:rsidR="00F40E92" w:rsidRPr="00F40E92" w:rsidRDefault="00F40E92" w:rsidP="00693ABD">
            <w:pPr>
              <w:pStyle w:val="Titre5"/>
              <w:ind w:left="0"/>
              <w:rPr>
                <w:rFonts w:ascii="Arial" w:hAnsi="Arial" w:cs="Arial"/>
                <w:spacing w:val="15"/>
                <w:sz w:val="24"/>
                <w:szCs w:val="24"/>
              </w:rPr>
            </w:pPr>
          </w:p>
        </w:tc>
        <w:tc>
          <w:tcPr>
            <w:tcW w:w="5386" w:type="dxa"/>
          </w:tcPr>
          <w:p w14:paraId="458686AC" w14:textId="77777777" w:rsidR="00F40E92" w:rsidRPr="00F40E92" w:rsidRDefault="00F40E92" w:rsidP="00693ABD">
            <w:pPr>
              <w:pStyle w:val="Titre5"/>
              <w:ind w:left="0"/>
              <w:rPr>
                <w:rFonts w:ascii="Arial" w:hAnsi="Arial" w:cs="Arial"/>
                <w:spacing w:val="15"/>
                <w:sz w:val="24"/>
                <w:szCs w:val="24"/>
              </w:rPr>
            </w:pPr>
          </w:p>
        </w:tc>
      </w:tr>
    </w:tbl>
    <w:p w14:paraId="175FE174" w14:textId="77777777" w:rsidR="009E15F3" w:rsidRDefault="009E15F3" w:rsidP="00693ABD">
      <w:pPr>
        <w:pStyle w:val="Titre5"/>
        <w:rPr>
          <w:spacing w:val="15"/>
        </w:rPr>
      </w:pPr>
    </w:p>
    <w:p w14:paraId="5458E220" w14:textId="77777777" w:rsidR="009E15F3" w:rsidRDefault="009E15F3" w:rsidP="00F40E92"/>
    <w:p w14:paraId="70E7CE4C" w14:textId="77777777" w:rsidR="005A764C" w:rsidRDefault="005A764C" w:rsidP="00F40E92"/>
    <w:p w14:paraId="07E2304D" w14:textId="77777777" w:rsidR="005A764C" w:rsidRPr="00A44F18" w:rsidRDefault="002C2657" w:rsidP="00F40E92">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En </w:t>
      </w:r>
      <w:proofErr w:type="spellStart"/>
      <w:r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f</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ontion</w:t>
      </w:r>
      <w:proofErr w:type="spellEnd"/>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des missions </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dévolues</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aux</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assistants d’unité de contr</w:t>
      </w:r>
      <w:r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ôle</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pouvant varier selon </w:t>
      </w:r>
      <w:r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l’organisation </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de </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UC, </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Les </w:t>
      </w:r>
      <w:proofErr w:type="gramStart"/>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formations </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de</w:t>
      </w:r>
      <w:proofErr w:type="gramEnd"/>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ce parco</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urs peuvent être complétées par d</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es modules d’appui renforcé,  </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tels que </w:t>
      </w:r>
      <w:r w:rsidR="005A764C" w:rsidRPr="00A44F18">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prévus dans la circulaire du 8 décembre 2015</w:t>
      </w:r>
      <w:r w:rsidR="0031772A">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et déployés dans le cadre de l’offre nationale de formation.</w:t>
      </w:r>
    </w:p>
    <w:p w14:paraId="0B63A2AA" w14:textId="77777777" w:rsidR="002C2657" w:rsidRDefault="002C2657" w:rsidP="00F40E92"/>
    <w:p w14:paraId="0863F913" w14:textId="77777777" w:rsidR="002C2657" w:rsidRDefault="000730E4" w:rsidP="000730E4">
      <w:pPr>
        <w:pStyle w:val="Paragraphedeliste"/>
        <w:numPr>
          <w:ilvl w:val="0"/>
          <w:numId w:val="24"/>
        </w:numPr>
        <w:tabs>
          <w:tab w:val="left" w:pos="1170"/>
        </w:tabs>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0730E4">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Préparation de réponse écrite à l’usager (module G)</w:t>
      </w:r>
    </w:p>
    <w:p w14:paraId="7E5712E8" w14:textId="77777777" w:rsidR="0031772A" w:rsidRDefault="0031772A" w:rsidP="0031772A">
      <w:pPr>
        <w:pStyle w:val="Paragraphedeliste"/>
        <w:tabs>
          <w:tab w:val="left" w:pos="1170"/>
        </w:tabs>
        <w:ind w:left="1218" w:firstLine="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6D7D59A5" w14:textId="77777777" w:rsidR="0031772A" w:rsidRDefault="0031772A" w:rsidP="000730E4">
      <w:pPr>
        <w:pStyle w:val="Paragraphedeliste"/>
        <w:numPr>
          <w:ilvl w:val="0"/>
          <w:numId w:val="24"/>
        </w:numPr>
        <w:tabs>
          <w:tab w:val="left" w:pos="1170"/>
        </w:tabs>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Traitement de données recueillies sur le temps de travail (module H)</w:t>
      </w:r>
    </w:p>
    <w:p w14:paraId="7CE50972" w14:textId="77777777" w:rsidR="0031772A" w:rsidRPr="0031772A" w:rsidRDefault="0031772A" w:rsidP="0031772A">
      <w:pPr>
        <w:tabs>
          <w:tab w:val="left" w:pos="1170"/>
        </w:tabs>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79A85A04" w14:textId="77777777" w:rsidR="0031772A" w:rsidRDefault="0031772A" w:rsidP="000730E4">
      <w:pPr>
        <w:pStyle w:val="Paragraphedeliste"/>
        <w:numPr>
          <w:ilvl w:val="0"/>
          <w:numId w:val="24"/>
        </w:numPr>
        <w:tabs>
          <w:tab w:val="left" w:pos="1170"/>
        </w:tabs>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roofErr w:type="spellStart"/>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Traitementde</w:t>
      </w:r>
      <w:proofErr w:type="spellEnd"/>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données recueillies sur le contrat de travail précaire (module I)</w:t>
      </w:r>
    </w:p>
    <w:p w14:paraId="4A92322E" w14:textId="77777777" w:rsidR="0031772A" w:rsidRPr="0031772A" w:rsidRDefault="0031772A" w:rsidP="0031772A">
      <w:pPr>
        <w:tabs>
          <w:tab w:val="left" w:pos="1170"/>
        </w:tabs>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659BE9BF" w14:textId="77777777" w:rsidR="0031772A" w:rsidRDefault="0031772A" w:rsidP="000730E4">
      <w:pPr>
        <w:pStyle w:val="Paragraphedeliste"/>
        <w:numPr>
          <w:ilvl w:val="0"/>
          <w:numId w:val="24"/>
        </w:numPr>
        <w:tabs>
          <w:tab w:val="left" w:pos="1170"/>
        </w:tabs>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Rédaction de relevés de conclusions et compte rendus (modules J)</w:t>
      </w:r>
    </w:p>
    <w:p w14:paraId="296338D4" w14:textId="77777777" w:rsidR="0031772A" w:rsidRPr="0031772A" w:rsidRDefault="0031772A" w:rsidP="0031772A">
      <w:pPr>
        <w:pStyle w:val="Paragraphedeliste"/>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5E87DAD4" w14:textId="77777777" w:rsidR="00442BF2" w:rsidRPr="00442BF2" w:rsidRDefault="00442BF2" w:rsidP="00442BF2">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442BF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L'agent en mobilité est prioritaire pour s'inscrire aux formations prévues dans l'offre nationale de formation pendant 1</w:t>
      </w:r>
      <w:r w:rsidR="004B3DE1">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2</w:t>
      </w:r>
      <w:r w:rsidRPr="00442BF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mois à l 'issue du parcours.</w:t>
      </w:r>
    </w:p>
    <w:p w14:paraId="1CE2F19A" w14:textId="77777777" w:rsidR="0031772A" w:rsidRPr="0031772A" w:rsidRDefault="0031772A" w:rsidP="00442BF2">
      <w:pPr>
        <w:tabs>
          <w:tab w:val="left" w:pos="1170"/>
        </w:tabs>
        <w:ind w:left="0"/>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495B5AB7" w14:textId="77777777" w:rsidR="0025173B" w:rsidRDefault="0025173B" w:rsidP="000701E2">
      <w:pPr>
        <w:ind w:left="0"/>
      </w:pPr>
    </w:p>
    <w:p w14:paraId="50B3FA0B" w14:textId="77777777" w:rsidR="005A764C" w:rsidRPr="00442BF2" w:rsidRDefault="00442BF2" w:rsidP="00F40E92">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L</w:t>
      </w:r>
      <w:r w:rsidRPr="00442BF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’intégralité de l’offre de formation </w:t>
      </w: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INTEFP </w:t>
      </w:r>
      <w:r w:rsidRPr="00442BF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est disponible sur le portail Agate : </w:t>
      </w:r>
    </w:p>
    <w:p w14:paraId="238C507D" w14:textId="77777777" w:rsidR="00442BF2" w:rsidRDefault="00442BF2" w:rsidP="00F40E92"/>
    <w:p w14:paraId="58F892BE" w14:textId="77777777" w:rsidR="00442BF2" w:rsidRPr="00442BF2" w:rsidRDefault="00000000" w:rsidP="00F40E92">
      <w:pPr>
        <w:rPr>
          <w:rFonts w:asciiTheme="minorHAnsi" w:hAnsiTheme="minorHAnsi" w:cstheme="minorHAnsi"/>
        </w:rPr>
      </w:pPr>
      <w:hyperlink r:id="rId20" w:history="1">
        <w:r w:rsidR="00442BF2" w:rsidRPr="00442BF2">
          <w:rPr>
            <w:rStyle w:val="Lienhypertexte"/>
            <w:rFonts w:asciiTheme="minorHAnsi" w:hAnsiTheme="minorHAnsi" w:cstheme="minorHAnsi"/>
            <w:sz w:val="28"/>
            <w:szCs w:val="28"/>
          </w:rPr>
          <w:t>https://intefpportail.agate-erp.fr/</w:t>
        </w:r>
      </w:hyperlink>
    </w:p>
    <w:p w14:paraId="532259DD" w14:textId="77777777" w:rsidR="00442BF2" w:rsidRDefault="00442BF2" w:rsidP="00F40E92"/>
    <w:p w14:paraId="67DE6121" w14:textId="77777777" w:rsidR="005A764C" w:rsidRDefault="005A764C" w:rsidP="00F40E92"/>
    <w:p w14:paraId="594113C4" w14:textId="77777777" w:rsidR="005A764C" w:rsidRDefault="005A764C" w:rsidP="00F40E92"/>
    <w:p w14:paraId="30A02BCF" w14:textId="77777777" w:rsidR="005A764C" w:rsidRDefault="005A764C" w:rsidP="00F40E92"/>
    <w:p w14:paraId="0BBD635E" w14:textId="77777777" w:rsidR="00F40E92" w:rsidRDefault="00F40E92" w:rsidP="00F40E92"/>
    <w:p w14:paraId="7B99C557" w14:textId="77777777" w:rsidR="009E15F3" w:rsidRDefault="009E15F3" w:rsidP="00693ABD">
      <w:pPr>
        <w:pStyle w:val="Titre5"/>
        <w:rPr>
          <w:spacing w:val="15"/>
        </w:rPr>
      </w:pPr>
    </w:p>
    <w:p w14:paraId="5534A3A6" w14:textId="77777777" w:rsidR="00F40E92" w:rsidRDefault="00F40E92">
      <w:pPr>
        <w:ind w:left="0"/>
        <w:rPr>
          <w:rFonts w:ascii="Trebuchet MS" w:hAnsi="Trebuchet MS" w:cs="Trebuchet MS"/>
          <w:b/>
          <w:bCs/>
          <w:spacing w:val="15"/>
          <w:sz w:val="27"/>
          <w:szCs w:val="27"/>
        </w:rPr>
      </w:pPr>
      <w:r>
        <w:rPr>
          <w:spacing w:val="15"/>
        </w:rPr>
        <w:br w:type="page"/>
      </w:r>
    </w:p>
    <w:p w14:paraId="5F76F9AF" w14:textId="77777777" w:rsidR="00721D72" w:rsidRDefault="00721D72" w:rsidP="00693ABD">
      <w:pPr>
        <w:pStyle w:val="Titre5"/>
        <w:rPr>
          <w:rFonts w:ascii="Arial" w:eastAsia="Arial" w:hAnsi="Arial" w:cs="Arial"/>
          <w:color w:val="0A7E9D"/>
          <w:sz w:val="40"/>
          <w:szCs w:val="56"/>
        </w:rPr>
      </w:pPr>
    </w:p>
    <w:p w14:paraId="72559B5E" w14:textId="77777777" w:rsidR="009E15F3" w:rsidRDefault="006574D5" w:rsidP="00693ABD">
      <w:pPr>
        <w:pStyle w:val="Titre5"/>
        <w:rPr>
          <w:rFonts w:ascii="Arial" w:eastAsia="Arial" w:hAnsi="Arial" w:cs="Arial"/>
          <w:color w:val="0A7E9D"/>
          <w:sz w:val="40"/>
          <w:szCs w:val="56"/>
        </w:rPr>
      </w:pPr>
      <w:bookmarkStart w:id="105" w:name="_Toc97568715"/>
      <w:r w:rsidRPr="006574D5">
        <w:rPr>
          <w:rFonts w:ascii="Arial" w:eastAsia="Arial" w:hAnsi="Arial" w:cs="Arial"/>
          <w:color w:val="0A7E9D"/>
          <w:sz w:val="40"/>
          <w:szCs w:val="56"/>
        </w:rPr>
        <w:t>PREPA</w:t>
      </w:r>
      <w:r w:rsidR="00721D72">
        <w:rPr>
          <w:rFonts w:ascii="Arial" w:eastAsia="Arial" w:hAnsi="Arial" w:cs="Arial"/>
          <w:color w:val="0A7E9D"/>
          <w:sz w:val="40"/>
          <w:szCs w:val="56"/>
        </w:rPr>
        <w:t>RER L’ENTREE DANS LE PARCOURS</w:t>
      </w:r>
      <w:bookmarkEnd w:id="105"/>
      <w:r w:rsidR="00721D72">
        <w:rPr>
          <w:rFonts w:ascii="Arial" w:eastAsia="Arial" w:hAnsi="Arial" w:cs="Arial"/>
          <w:color w:val="0A7E9D"/>
          <w:sz w:val="40"/>
          <w:szCs w:val="56"/>
        </w:rPr>
        <w:t xml:space="preserve"> </w:t>
      </w:r>
    </w:p>
    <w:p w14:paraId="59365B76" w14:textId="77777777" w:rsidR="006574D5" w:rsidRDefault="006574D5" w:rsidP="006574D5"/>
    <w:p w14:paraId="155F9084" w14:textId="77777777" w:rsidR="006574D5" w:rsidRDefault="006574D5" w:rsidP="006574D5"/>
    <w:p w14:paraId="0E37D8D8" w14:textId="77777777" w:rsidR="00721D72" w:rsidRPr="00721D72" w:rsidRDefault="00721D72" w:rsidP="00721D72">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2 fiches sont à votre disposition pour vous aider à analyser vos expériences antérieur</w:t>
      </w:r>
      <w: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e</w:t>
      </w: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s et à repérer les </w:t>
      </w:r>
    </w:p>
    <w:p w14:paraId="0F86957D" w14:textId="77777777" w:rsidR="00721D72" w:rsidRPr="00721D72" w:rsidRDefault="00721D72" w:rsidP="00721D72">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w:t>
      </w:r>
      <w:proofErr w:type="gramStart"/>
      <w:r w:rsidR="0025173B">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a</w:t>
      </w: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ctivités</w:t>
      </w:r>
      <w:proofErr w:type="gramEnd"/>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clés qui vous sont confiées. </w:t>
      </w:r>
    </w:p>
    <w:p w14:paraId="392186AC" w14:textId="77777777" w:rsidR="006574D5" w:rsidRDefault="006574D5" w:rsidP="006574D5"/>
    <w:p w14:paraId="5638390B" w14:textId="77777777" w:rsidR="006574D5" w:rsidRDefault="006574D5" w:rsidP="006574D5"/>
    <w:p w14:paraId="45F13C8D" w14:textId="77777777" w:rsidR="006574D5" w:rsidRDefault="006574D5" w:rsidP="006574D5"/>
    <w:tbl>
      <w:tblPr>
        <w:tblStyle w:val="Grilledutableau"/>
        <w:tblpPr w:leftFromText="141" w:rightFromText="141" w:vertAnchor="text" w:horzAnchor="margin" w:tblpXSpec="center"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5851"/>
      </w:tblGrid>
      <w:tr w:rsidR="00C4071B" w14:paraId="06F9326B" w14:textId="77777777" w:rsidTr="00C4071B">
        <w:trPr>
          <w:trHeight w:val="969"/>
        </w:trPr>
        <w:tc>
          <w:tcPr>
            <w:tcW w:w="3613" w:type="dxa"/>
            <w:tcBorders>
              <w:bottom w:val="single" w:sz="4" w:space="0" w:color="auto"/>
            </w:tcBorders>
          </w:tcPr>
          <w:p w14:paraId="52ACDA18" w14:textId="77777777" w:rsidR="00C4071B" w:rsidRPr="00721D72" w:rsidRDefault="00C4071B" w:rsidP="00C4071B">
            <w:pPr>
              <w:ind w:left="0"/>
              <w:rPr>
                <w:rFonts w:asciiTheme="minorHAnsi" w:hAnsiTheme="minorHAnsi" w:cstheme="minorHAnsi"/>
                <w:b/>
                <w:color w:val="F15B40"/>
                <w:sz w:val="28"/>
                <w:szCs w:val="28"/>
              </w:rPr>
            </w:pPr>
            <w:r w:rsidRPr="00721D72">
              <w:rPr>
                <w:rFonts w:asciiTheme="minorHAnsi" w:hAnsiTheme="minorHAnsi" w:cstheme="minorHAnsi"/>
                <w:b/>
                <w:color w:val="F15B40"/>
                <w:sz w:val="28"/>
                <w:szCs w:val="28"/>
              </w:rPr>
              <w:t>ANALYSER VOTRE POSTE</w:t>
            </w:r>
          </w:p>
        </w:tc>
        <w:tc>
          <w:tcPr>
            <w:tcW w:w="5851" w:type="dxa"/>
            <w:tcBorders>
              <w:bottom w:val="single" w:sz="4" w:space="0" w:color="auto"/>
            </w:tcBorders>
          </w:tcPr>
          <w:p w14:paraId="4C37A1A3" w14:textId="77777777" w:rsidR="00C4071B" w:rsidRPr="00721D72" w:rsidRDefault="00C4071B" w:rsidP="00C4071B">
            <w:pPr>
              <w:pStyle w:val="Default"/>
              <w:rPr>
                <w:rFonts w:asciiTheme="minorHAnsi" w:eastAsiaTheme="minorEastAsia" w:hAnsiTheme="minorHAnsi" w:cstheme="minorHAnsi"/>
                <w:b/>
                <w:color w:val="215868" w:themeColor="accent5" w:themeShade="80"/>
                <w:kern w:val="24"/>
                <w:sz w:val="28"/>
                <w:szCs w:val="28"/>
                <w:lang w:eastAsia="fr-FR"/>
              </w:rPr>
            </w:pPr>
            <w:r w:rsidRPr="00721D72">
              <w:rPr>
                <w:rFonts w:asciiTheme="minorHAnsi" w:eastAsiaTheme="minorEastAsia" w:hAnsiTheme="minorHAnsi" w:cstheme="minorHAnsi"/>
                <w:b/>
                <w:color w:val="215868" w:themeColor="accent5" w:themeShade="80"/>
                <w:kern w:val="24"/>
                <w:sz w:val="28"/>
                <w:szCs w:val="28"/>
                <w:lang w:eastAsia="fr-FR"/>
              </w:rPr>
              <w:t xml:space="preserve">FICHE N° 1 </w:t>
            </w:r>
          </w:p>
          <w:p w14:paraId="0D40B8AB" w14:textId="77777777" w:rsidR="00C4071B" w:rsidRPr="00721D72" w:rsidRDefault="00C4071B" w:rsidP="00C4071B">
            <w:pPr>
              <w:ind w:left="0"/>
              <w:rPr>
                <w:rFonts w:asciiTheme="minorHAnsi" w:eastAsiaTheme="minorEastAsia" w:hAnsiTheme="minorHAnsi" w:cstheme="minorHAnsi"/>
                <w:b/>
                <w:color w:val="215868" w:themeColor="accent5" w:themeShade="80"/>
                <w:kern w:val="24"/>
                <w:sz w:val="28"/>
                <w:szCs w:val="28"/>
                <w:lang w:eastAsia="fr-FR"/>
                <w14:ligatures w14:val="none"/>
                <w14:numForm w14:val="default"/>
                <w14:cntxtAlts w14:val="0"/>
              </w:rPr>
            </w:pPr>
            <w:r w:rsidRPr="00721D72">
              <w:rPr>
                <w:rFonts w:asciiTheme="minorHAnsi" w:eastAsiaTheme="minorEastAsia" w:hAnsiTheme="minorHAnsi" w:cstheme="minorHAnsi"/>
                <w:b/>
                <w:color w:val="215868" w:themeColor="accent5" w:themeShade="80"/>
                <w:kern w:val="24"/>
                <w:sz w:val="28"/>
                <w:szCs w:val="28"/>
                <w:lang w:eastAsia="fr-FR"/>
                <w14:ligatures w14:val="none"/>
                <w14:numForm w14:val="default"/>
                <w14:cntxtAlts w14:val="0"/>
              </w:rPr>
              <w:t>ANALYSER L'EMPLOI QUE J'OCCUPE</w:t>
            </w:r>
          </w:p>
        </w:tc>
      </w:tr>
      <w:tr w:rsidR="00C4071B" w14:paraId="0EB85223" w14:textId="77777777" w:rsidTr="00C4071B">
        <w:trPr>
          <w:trHeight w:val="969"/>
        </w:trPr>
        <w:tc>
          <w:tcPr>
            <w:tcW w:w="3613" w:type="dxa"/>
            <w:tcBorders>
              <w:top w:val="single" w:sz="4" w:space="0" w:color="auto"/>
              <w:bottom w:val="single" w:sz="4" w:space="0" w:color="auto"/>
            </w:tcBorders>
          </w:tcPr>
          <w:p w14:paraId="210FF27D" w14:textId="77777777" w:rsidR="00C4071B" w:rsidRPr="00721D72" w:rsidRDefault="00C4071B" w:rsidP="00C4071B">
            <w:pPr>
              <w:ind w:left="0"/>
              <w:rPr>
                <w:rFonts w:asciiTheme="minorHAnsi" w:hAnsiTheme="minorHAnsi" w:cstheme="minorHAnsi"/>
                <w:b/>
                <w:bCs/>
                <w:color w:val="F15B40"/>
                <w:sz w:val="28"/>
                <w:szCs w:val="28"/>
              </w:rPr>
            </w:pPr>
          </w:p>
          <w:p w14:paraId="7BD6610D" w14:textId="77777777" w:rsidR="00C4071B" w:rsidRPr="00721D72" w:rsidRDefault="00C4071B" w:rsidP="00C4071B">
            <w:pPr>
              <w:ind w:left="0"/>
              <w:rPr>
                <w:rFonts w:asciiTheme="minorHAnsi" w:hAnsiTheme="minorHAnsi" w:cstheme="minorHAnsi"/>
                <w:b/>
                <w:color w:val="F15B40"/>
                <w:sz w:val="28"/>
                <w:szCs w:val="28"/>
              </w:rPr>
            </w:pPr>
            <w:r w:rsidRPr="00721D72">
              <w:rPr>
                <w:rFonts w:asciiTheme="minorHAnsi" w:hAnsiTheme="minorHAnsi" w:cstheme="minorHAnsi"/>
                <w:b/>
                <w:bCs/>
                <w:color w:val="F15B40"/>
                <w:sz w:val="28"/>
                <w:szCs w:val="28"/>
              </w:rPr>
              <w:t>IDENTIFIER À PARTIR DE VOTRE PARCOURS PRO, VOS ACQUIS ET COMPÉTENCES</w:t>
            </w:r>
          </w:p>
        </w:tc>
        <w:tc>
          <w:tcPr>
            <w:tcW w:w="5851" w:type="dxa"/>
            <w:tcBorders>
              <w:top w:val="single" w:sz="4" w:space="0" w:color="auto"/>
              <w:bottom w:val="single" w:sz="4" w:space="0" w:color="auto"/>
            </w:tcBorders>
          </w:tcPr>
          <w:p w14:paraId="6A56200A" w14:textId="77777777" w:rsidR="00C4071B" w:rsidRPr="00721D72" w:rsidRDefault="00C4071B" w:rsidP="00C4071B">
            <w:pPr>
              <w:pStyle w:val="Default"/>
              <w:rPr>
                <w:rFonts w:asciiTheme="minorHAnsi" w:eastAsiaTheme="minorEastAsia" w:hAnsiTheme="minorHAnsi" w:cstheme="minorHAnsi"/>
                <w:b/>
                <w:color w:val="215868" w:themeColor="accent5" w:themeShade="80"/>
                <w:kern w:val="24"/>
                <w:sz w:val="28"/>
                <w:szCs w:val="28"/>
                <w:lang w:eastAsia="fr-FR"/>
              </w:rPr>
            </w:pPr>
          </w:p>
          <w:p w14:paraId="05180444" w14:textId="77777777" w:rsidR="00C4071B" w:rsidRPr="00721D72" w:rsidRDefault="00C4071B" w:rsidP="00C4071B">
            <w:pPr>
              <w:pStyle w:val="Default"/>
              <w:rPr>
                <w:rFonts w:asciiTheme="minorHAnsi" w:eastAsiaTheme="minorEastAsia" w:hAnsiTheme="minorHAnsi" w:cstheme="minorHAnsi"/>
                <w:b/>
                <w:color w:val="215868" w:themeColor="accent5" w:themeShade="80"/>
                <w:kern w:val="24"/>
                <w:sz w:val="28"/>
                <w:szCs w:val="28"/>
                <w:lang w:eastAsia="fr-FR"/>
              </w:rPr>
            </w:pPr>
            <w:r w:rsidRPr="00721D72">
              <w:rPr>
                <w:rFonts w:asciiTheme="minorHAnsi" w:eastAsiaTheme="minorEastAsia" w:hAnsiTheme="minorHAnsi" w:cstheme="minorHAnsi"/>
                <w:b/>
                <w:color w:val="215868" w:themeColor="accent5" w:themeShade="80"/>
                <w:kern w:val="24"/>
                <w:sz w:val="28"/>
                <w:szCs w:val="28"/>
                <w:lang w:eastAsia="fr-FR"/>
              </w:rPr>
              <w:t>FICHE N° 2</w:t>
            </w:r>
          </w:p>
          <w:p w14:paraId="05685603" w14:textId="77777777" w:rsidR="00C4071B" w:rsidRPr="00721D72" w:rsidRDefault="00C4071B" w:rsidP="00C4071B">
            <w:pPr>
              <w:ind w:left="0"/>
              <w:rPr>
                <w:rFonts w:asciiTheme="minorHAnsi" w:eastAsiaTheme="minorEastAsia" w:hAnsiTheme="minorHAnsi" w:cstheme="minorHAnsi"/>
                <w:b/>
                <w:color w:val="215868" w:themeColor="accent5" w:themeShade="80"/>
                <w:kern w:val="24"/>
                <w:sz w:val="28"/>
                <w:szCs w:val="28"/>
                <w:lang w:eastAsia="fr-FR"/>
                <w14:ligatures w14:val="none"/>
                <w14:numForm w14:val="default"/>
                <w14:cntxtAlts w14:val="0"/>
              </w:rPr>
            </w:pPr>
            <w:r w:rsidRPr="00721D72">
              <w:rPr>
                <w:rFonts w:asciiTheme="minorHAnsi" w:eastAsiaTheme="minorEastAsia" w:hAnsiTheme="minorHAnsi" w:cstheme="minorHAnsi"/>
                <w:b/>
                <w:color w:val="215868" w:themeColor="accent5" w:themeShade="80"/>
                <w:kern w:val="24"/>
                <w:sz w:val="28"/>
                <w:szCs w:val="28"/>
                <w:lang w:eastAsia="fr-FR"/>
                <w14:ligatures w14:val="none"/>
                <w14:numForm w14:val="default"/>
                <w14:cntxtAlts w14:val="0"/>
              </w:rPr>
              <w:t>ANALYSER MES EXPÉRIENCES</w:t>
            </w:r>
          </w:p>
        </w:tc>
      </w:tr>
    </w:tbl>
    <w:p w14:paraId="5033C029" w14:textId="77777777" w:rsidR="006574D5" w:rsidRDefault="006574D5" w:rsidP="006574D5"/>
    <w:p w14:paraId="6C5FCE9E" w14:textId="77777777" w:rsidR="006574D5" w:rsidRDefault="006574D5" w:rsidP="006574D5"/>
    <w:p w14:paraId="3286688E" w14:textId="77777777" w:rsidR="006574D5" w:rsidRDefault="006574D5" w:rsidP="006574D5"/>
    <w:p w14:paraId="6965CB74" w14:textId="77777777" w:rsidR="006574D5" w:rsidRDefault="006574D5" w:rsidP="006574D5"/>
    <w:p w14:paraId="013B0001" w14:textId="77777777" w:rsidR="006574D5" w:rsidRDefault="006574D5" w:rsidP="006574D5"/>
    <w:p w14:paraId="4F7BD831" w14:textId="77777777" w:rsidR="006574D5" w:rsidRDefault="006574D5" w:rsidP="006574D5"/>
    <w:p w14:paraId="5D21A19F" w14:textId="77777777" w:rsidR="006574D5" w:rsidRDefault="006574D5" w:rsidP="006574D5"/>
    <w:p w14:paraId="6E42438D" w14:textId="77777777" w:rsidR="006574D5" w:rsidRDefault="006574D5" w:rsidP="006574D5"/>
    <w:p w14:paraId="7F265C8C" w14:textId="77777777" w:rsidR="006574D5" w:rsidRDefault="006574D5" w:rsidP="006574D5"/>
    <w:p w14:paraId="7DB96F73" w14:textId="77777777" w:rsidR="006574D5" w:rsidRDefault="006574D5" w:rsidP="006574D5"/>
    <w:p w14:paraId="4DF59413" w14:textId="77777777" w:rsidR="006574D5" w:rsidRDefault="006574D5" w:rsidP="006574D5"/>
    <w:p w14:paraId="613E7C22" w14:textId="77777777" w:rsidR="006574D5" w:rsidRDefault="006574D5" w:rsidP="006574D5"/>
    <w:p w14:paraId="352D1F63" w14:textId="77777777" w:rsidR="006574D5" w:rsidRDefault="006574D5" w:rsidP="006574D5"/>
    <w:p w14:paraId="1F19D62F" w14:textId="77777777" w:rsidR="006574D5" w:rsidRDefault="006574D5" w:rsidP="006574D5"/>
    <w:p w14:paraId="3D3A8BE9" w14:textId="77777777" w:rsidR="006574D5" w:rsidRDefault="006574D5" w:rsidP="006574D5"/>
    <w:p w14:paraId="0A164463" w14:textId="77777777" w:rsidR="006574D5" w:rsidRDefault="006574D5" w:rsidP="006574D5"/>
    <w:p w14:paraId="134A3C2B" w14:textId="77777777" w:rsidR="006574D5" w:rsidRDefault="006574D5" w:rsidP="006574D5"/>
    <w:p w14:paraId="21F30BEC" w14:textId="77777777" w:rsidR="006574D5" w:rsidRDefault="006574D5" w:rsidP="006574D5"/>
    <w:p w14:paraId="041D2F76" w14:textId="77777777" w:rsidR="006574D5" w:rsidRDefault="006574D5" w:rsidP="006574D5"/>
    <w:p w14:paraId="6EB2635C" w14:textId="77777777" w:rsidR="006574D5" w:rsidRDefault="006574D5" w:rsidP="006574D5"/>
    <w:p w14:paraId="4C9AA1AE" w14:textId="77777777" w:rsidR="006574D5" w:rsidRDefault="006574D5" w:rsidP="006574D5"/>
    <w:p w14:paraId="6339615B" w14:textId="77777777" w:rsidR="006574D5" w:rsidRDefault="006574D5" w:rsidP="006574D5"/>
    <w:p w14:paraId="2B58D566" w14:textId="77777777" w:rsidR="006574D5" w:rsidRDefault="006574D5" w:rsidP="006574D5"/>
    <w:p w14:paraId="09FF6EC4" w14:textId="77777777" w:rsidR="006574D5" w:rsidRDefault="006574D5" w:rsidP="006574D5"/>
    <w:p w14:paraId="27491E56" w14:textId="77777777" w:rsidR="006574D5" w:rsidRDefault="006574D5" w:rsidP="00C4071B"/>
    <w:p w14:paraId="3B1D8782" w14:textId="77777777" w:rsidR="009728A7" w:rsidRDefault="009728A7">
      <w:pPr>
        <w:ind w:left="0"/>
      </w:pPr>
      <w:r>
        <w:br w:type="page"/>
      </w:r>
    </w:p>
    <w:p w14:paraId="76E45DE4" w14:textId="77777777" w:rsidR="006574D5" w:rsidRPr="009728A7" w:rsidRDefault="00A20215" w:rsidP="006574D5">
      <w:pPr>
        <w:rPr>
          <w:b/>
          <w:color w:val="F15B40"/>
          <w:sz w:val="40"/>
          <w:szCs w:val="40"/>
        </w:rPr>
      </w:pPr>
      <w:r>
        <w:rPr>
          <w:b/>
          <w:color w:val="F15B40"/>
          <w:sz w:val="40"/>
          <w:szCs w:val="40"/>
        </w:rPr>
        <w:lastRenderedPageBreak/>
        <w:t>FICHE N°</w:t>
      </w:r>
      <w:r w:rsidR="009728A7" w:rsidRPr="009728A7">
        <w:rPr>
          <w:b/>
          <w:color w:val="F15B40"/>
          <w:sz w:val="40"/>
          <w:szCs w:val="40"/>
        </w:rPr>
        <w:t>1</w:t>
      </w:r>
    </w:p>
    <w:p w14:paraId="31F2E199" w14:textId="77777777" w:rsidR="009728A7" w:rsidRPr="009728A7" w:rsidRDefault="009728A7" w:rsidP="006574D5">
      <w:pPr>
        <w:rPr>
          <w:b/>
          <w:color w:val="F15B40"/>
          <w:sz w:val="40"/>
          <w:szCs w:val="40"/>
        </w:rPr>
      </w:pPr>
      <w:r w:rsidRPr="009728A7">
        <w:rPr>
          <w:b/>
          <w:color w:val="F15B40"/>
          <w:sz w:val="40"/>
          <w:szCs w:val="40"/>
        </w:rPr>
        <w:t>ANALYSER L’EMPLOI QUE J’OCCUPE</w:t>
      </w:r>
    </w:p>
    <w:p w14:paraId="4DC58877" w14:textId="77777777" w:rsidR="009728A7" w:rsidRDefault="009728A7" w:rsidP="006269DD">
      <w:pPr>
        <w:ind w:left="0"/>
      </w:pPr>
    </w:p>
    <w:p w14:paraId="2E112DED" w14:textId="77777777" w:rsidR="009728A7" w:rsidRPr="00721D72" w:rsidRDefault="009728A7" w:rsidP="009728A7">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Cette fiche est une aide pour repérer les activités clés (générales) qui vous sont confiées.</w:t>
      </w:r>
    </w:p>
    <w:p w14:paraId="641B97C4" w14:textId="77777777" w:rsidR="009728A7" w:rsidRPr="00721D72" w:rsidRDefault="009728A7" w:rsidP="009728A7">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Elle constit</w:t>
      </w:r>
      <w:r w:rsid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ue une première approche, que vous pourrez</w:t>
      </w: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compléter, ajuster et rectifier en fonction des réalités qui sont celles de votre service et des spécificités de vos missions et de votre poste. Pour ce</w:t>
      </w:r>
      <w:r w:rsid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faire, vous pouvez vous appuyer</w:t>
      </w: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sur votre fiche de poste.</w:t>
      </w:r>
    </w:p>
    <w:p w14:paraId="119A1CA9" w14:textId="77777777" w:rsidR="009728A7" w:rsidRPr="00721D72" w:rsidRDefault="009728A7" w:rsidP="009728A7">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604A4CCB" w14:textId="77777777" w:rsidR="006574D5" w:rsidRPr="00721D72" w:rsidRDefault="009728A7" w:rsidP="009728A7">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Ce premier repérage des activités structurantes de votre poste vous permettra, au regard du bilan que vous ferez avec votre référent</w:t>
      </w:r>
      <w:r w:rsid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 ou votre supérieur hiérarchique</w:t>
      </w: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de déterminer un ordre de priorités pour organiser votre travail.</w:t>
      </w:r>
    </w:p>
    <w:p w14:paraId="1D70F9F0" w14:textId="77777777" w:rsidR="006574D5" w:rsidRPr="00721D72" w:rsidRDefault="006574D5" w:rsidP="006574D5">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p>
    <w:p w14:paraId="12313F23" w14:textId="77777777" w:rsidR="006574D5" w:rsidRDefault="009728A7" w:rsidP="006574D5">
      <w:r>
        <w:rPr>
          <w:noProof/>
          <w:lang w:eastAsia="fr-FR"/>
          <w14:ligatures w14:val="none"/>
          <w14:numForm w14:val="default"/>
          <w14:cntxtAlts w14:val="0"/>
        </w:rPr>
        <mc:AlternateContent>
          <mc:Choice Requires="wps">
            <w:drawing>
              <wp:anchor distT="0" distB="0" distL="114300" distR="114300" simplePos="0" relativeHeight="487618048" behindDoc="1" locked="0" layoutInCell="1" allowOverlap="1" wp14:anchorId="7F54DBB3" wp14:editId="757D5B09">
                <wp:simplePos x="0" y="0"/>
                <wp:positionH relativeFrom="column">
                  <wp:posOffset>0</wp:posOffset>
                </wp:positionH>
                <wp:positionV relativeFrom="paragraph">
                  <wp:posOffset>15971</wp:posOffset>
                </wp:positionV>
                <wp:extent cx="7539487" cy="1121434"/>
                <wp:effectExtent l="0" t="0" r="4445" b="2540"/>
                <wp:wrapNone/>
                <wp:docPr id="103" name="Rectangle 103"/>
                <wp:cNvGraphicFramePr/>
                <a:graphic xmlns:a="http://schemas.openxmlformats.org/drawingml/2006/main">
                  <a:graphicData uri="http://schemas.microsoft.com/office/word/2010/wordprocessingShape">
                    <wps:wsp>
                      <wps:cNvSpPr/>
                      <wps:spPr>
                        <a:xfrm>
                          <a:off x="0" y="0"/>
                          <a:ext cx="7539487" cy="1121434"/>
                        </a:xfrm>
                        <a:prstGeom prst="rect">
                          <a:avLst/>
                        </a:prstGeom>
                        <a:solidFill>
                          <a:srgbClr val="F15B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567D79" id="Rectangle 103" o:spid="_x0000_s1026" style="position:absolute;margin-left:0;margin-top:1.25pt;width:593.65pt;height:88.3pt;z-index:-1569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" fillcolor="#f15b40" stroked="f" strokeweight="2pt"/>
            </w:pict>
          </mc:Fallback>
        </mc:AlternateContent>
      </w:r>
    </w:p>
    <w:p w14:paraId="064FD81E" w14:textId="77777777" w:rsidR="006574D5" w:rsidRPr="0025173B" w:rsidRDefault="0043460A" w:rsidP="009728A7">
      <w:pPr>
        <w:shd w:val="clear" w:color="auto" w:fill="FFFFFF" w:themeFill="background1"/>
        <w:rPr>
          <w:rFonts w:asciiTheme="minorHAnsi" w:hAnsiTheme="minorHAnsi" w:cstheme="minorHAnsi"/>
          <w:color w:val="215868" w:themeColor="accent5" w:themeShade="80"/>
          <w:sz w:val="24"/>
          <w:szCs w:val="24"/>
        </w:rPr>
      </w:pPr>
      <w:r w:rsidRPr="0025173B">
        <w:rPr>
          <w:rFonts w:asciiTheme="minorHAnsi" w:hAnsiTheme="minorHAnsi" w:cstheme="minorHAnsi"/>
          <w:color w:val="215868" w:themeColor="accent5" w:themeShade="80"/>
          <w:sz w:val="24"/>
          <w:szCs w:val="24"/>
        </w:rPr>
        <w:t xml:space="preserve">NOM : </w:t>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t>PRENOM :</w:t>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p>
    <w:p w14:paraId="4022A56E" w14:textId="77777777" w:rsidR="009728A7" w:rsidRPr="0025173B" w:rsidRDefault="009728A7" w:rsidP="006574D5">
      <w:pPr>
        <w:rPr>
          <w:rFonts w:asciiTheme="minorHAnsi" w:hAnsiTheme="minorHAnsi" w:cstheme="minorHAnsi"/>
          <w:color w:val="215868" w:themeColor="accent5" w:themeShade="80"/>
          <w:sz w:val="24"/>
          <w:szCs w:val="24"/>
        </w:rPr>
      </w:pPr>
    </w:p>
    <w:p w14:paraId="0C313F16" w14:textId="77777777" w:rsidR="009728A7" w:rsidRPr="0025173B" w:rsidRDefault="0043460A" w:rsidP="006574D5">
      <w:pPr>
        <w:rPr>
          <w:rFonts w:asciiTheme="minorHAnsi" w:hAnsiTheme="minorHAnsi" w:cstheme="minorHAnsi"/>
          <w:color w:val="215868" w:themeColor="accent5" w:themeShade="80"/>
          <w:sz w:val="24"/>
          <w:szCs w:val="24"/>
        </w:rPr>
      </w:pPr>
      <w:r w:rsidRPr="0025173B">
        <w:rPr>
          <w:rFonts w:asciiTheme="minorHAnsi" w:hAnsiTheme="minorHAnsi" w:cstheme="minorHAnsi"/>
          <w:color w:val="215868" w:themeColor="accent5" w:themeShade="80"/>
          <w:sz w:val="24"/>
          <w:szCs w:val="24"/>
          <w:shd w:val="clear" w:color="auto" w:fill="FFFFFF" w:themeFill="background1"/>
        </w:rPr>
        <w:t>FONCTION :</w:t>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r w:rsidR="009728A7" w:rsidRPr="0025173B">
        <w:rPr>
          <w:rFonts w:asciiTheme="minorHAnsi" w:hAnsiTheme="minorHAnsi" w:cstheme="minorHAnsi"/>
          <w:color w:val="215868" w:themeColor="accent5" w:themeShade="80"/>
          <w:sz w:val="24"/>
          <w:szCs w:val="24"/>
          <w:shd w:val="clear" w:color="auto" w:fill="FFFFFF" w:themeFill="background1"/>
        </w:rPr>
        <w:tab/>
      </w:r>
    </w:p>
    <w:p w14:paraId="584DE577" w14:textId="77777777" w:rsidR="009728A7" w:rsidRPr="0025173B" w:rsidRDefault="009728A7" w:rsidP="006574D5">
      <w:pPr>
        <w:rPr>
          <w:rFonts w:asciiTheme="minorHAnsi" w:hAnsiTheme="minorHAnsi" w:cstheme="minorHAnsi"/>
          <w:color w:val="215868" w:themeColor="accent5" w:themeShade="80"/>
          <w:sz w:val="24"/>
          <w:szCs w:val="24"/>
        </w:rPr>
      </w:pPr>
    </w:p>
    <w:p w14:paraId="3F68E218" w14:textId="77777777" w:rsidR="009728A7" w:rsidRPr="0025173B" w:rsidRDefault="009728A7" w:rsidP="009728A7">
      <w:pPr>
        <w:shd w:val="clear" w:color="auto" w:fill="FFFFFF" w:themeFill="background1"/>
        <w:rPr>
          <w:rFonts w:asciiTheme="minorHAnsi" w:hAnsiTheme="minorHAnsi" w:cstheme="minorHAnsi"/>
          <w:color w:val="215868" w:themeColor="accent5" w:themeShade="80"/>
          <w:sz w:val="24"/>
          <w:szCs w:val="24"/>
        </w:rPr>
      </w:pPr>
      <w:r w:rsidRPr="0025173B">
        <w:rPr>
          <w:rFonts w:asciiTheme="minorHAnsi" w:hAnsiTheme="minorHAnsi" w:cstheme="minorHAnsi"/>
          <w:color w:val="215868" w:themeColor="accent5" w:themeShade="80"/>
          <w:sz w:val="24"/>
          <w:szCs w:val="24"/>
        </w:rPr>
        <w:t>SERV</w:t>
      </w:r>
      <w:r w:rsidR="0043460A" w:rsidRPr="0025173B">
        <w:rPr>
          <w:rFonts w:asciiTheme="minorHAnsi" w:hAnsiTheme="minorHAnsi" w:cstheme="minorHAnsi"/>
          <w:color w:val="215868" w:themeColor="accent5" w:themeShade="80"/>
          <w:sz w:val="24"/>
          <w:szCs w:val="24"/>
        </w:rPr>
        <w:t xml:space="preserve">ICE D’AFFECTATION : </w:t>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r w:rsidR="0043460A" w:rsidRPr="0025173B">
        <w:rPr>
          <w:rFonts w:asciiTheme="minorHAnsi" w:hAnsiTheme="minorHAnsi" w:cstheme="minorHAnsi"/>
          <w:color w:val="215868" w:themeColor="accent5" w:themeShade="80"/>
          <w:sz w:val="24"/>
          <w:szCs w:val="24"/>
        </w:rPr>
        <w:tab/>
      </w:r>
    </w:p>
    <w:p w14:paraId="35B680B8" w14:textId="77777777" w:rsidR="006574D5" w:rsidRPr="0025173B" w:rsidRDefault="006574D5" w:rsidP="006574D5">
      <w:pPr>
        <w:rPr>
          <w:rFonts w:asciiTheme="minorHAnsi" w:hAnsiTheme="minorHAnsi" w:cstheme="minorHAnsi"/>
          <w:color w:val="215868" w:themeColor="accent5" w:themeShade="80"/>
          <w:sz w:val="24"/>
          <w:szCs w:val="24"/>
        </w:rPr>
      </w:pPr>
    </w:p>
    <w:p w14:paraId="3574F00E" w14:textId="77777777" w:rsidR="006574D5" w:rsidRPr="0025173B" w:rsidRDefault="006574D5" w:rsidP="006574D5">
      <w:pPr>
        <w:rPr>
          <w:rFonts w:asciiTheme="minorHAnsi" w:hAnsiTheme="minorHAnsi" w:cstheme="minorHAnsi"/>
          <w:color w:val="215868" w:themeColor="accent5" w:themeShade="80"/>
          <w:sz w:val="24"/>
          <w:szCs w:val="24"/>
        </w:rPr>
      </w:pPr>
    </w:p>
    <w:p w14:paraId="622A216D" w14:textId="77777777" w:rsidR="006574D5" w:rsidRPr="0025173B" w:rsidRDefault="006574D5" w:rsidP="006574D5">
      <w:pPr>
        <w:rPr>
          <w:rFonts w:asciiTheme="minorHAnsi" w:hAnsiTheme="minorHAnsi" w:cstheme="minorHAnsi"/>
          <w:color w:val="215868" w:themeColor="accent5" w:themeShade="80"/>
          <w:sz w:val="24"/>
          <w:szCs w:val="24"/>
        </w:rPr>
      </w:pPr>
    </w:p>
    <w:p w14:paraId="0551325C" w14:textId="77777777" w:rsidR="009728A7" w:rsidRPr="0025173B" w:rsidRDefault="009728A7" w:rsidP="006574D5">
      <w:pPr>
        <w:rPr>
          <w:rFonts w:asciiTheme="minorHAnsi" w:hAnsiTheme="minorHAnsi" w:cstheme="minorHAnsi"/>
          <w:color w:val="215868" w:themeColor="accent5" w:themeShade="80"/>
          <w:sz w:val="24"/>
          <w:szCs w:val="24"/>
        </w:rPr>
      </w:pPr>
    </w:p>
    <w:tbl>
      <w:tblPr>
        <w:tblStyle w:val="Grilledutableau"/>
        <w:tblW w:w="0" w:type="auto"/>
        <w:tblInd w:w="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296"/>
        <w:gridCol w:w="3320"/>
        <w:gridCol w:w="417"/>
        <w:gridCol w:w="4550"/>
      </w:tblGrid>
      <w:tr w:rsidR="00B90E3D" w:rsidRPr="0025173B" w14:paraId="28289F64" w14:textId="77777777" w:rsidTr="00B90E3D">
        <w:tc>
          <w:tcPr>
            <w:tcW w:w="2288" w:type="dxa"/>
            <w:tcBorders>
              <w:right w:val="single" w:sz="12" w:space="0" w:color="F15B40"/>
            </w:tcBorders>
          </w:tcPr>
          <w:p w14:paraId="1705AC25" w14:textId="77777777" w:rsidR="00B90E3D" w:rsidRPr="0025173B" w:rsidRDefault="00B90E3D" w:rsidP="00B90E3D">
            <w:pPr>
              <w:ind w:left="0"/>
              <w:jc w:val="center"/>
              <w:rPr>
                <w:rFonts w:asciiTheme="minorHAnsi" w:hAnsiTheme="minorHAnsi" w:cstheme="minorHAnsi"/>
                <w:b/>
                <w:color w:val="215868" w:themeColor="accent5" w:themeShade="80"/>
                <w:sz w:val="24"/>
                <w:szCs w:val="24"/>
              </w:rPr>
            </w:pPr>
            <w:r w:rsidRPr="0025173B">
              <w:rPr>
                <w:rFonts w:asciiTheme="minorHAnsi" w:hAnsiTheme="minorHAnsi" w:cstheme="minorHAnsi"/>
                <w:b/>
                <w:color w:val="215868" w:themeColor="accent5" w:themeShade="80"/>
                <w:sz w:val="24"/>
                <w:szCs w:val="24"/>
              </w:rPr>
              <w:t>ACTIVITES</w:t>
            </w:r>
          </w:p>
        </w:tc>
        <w:tc>
          <w:tcPr>
            <w:tcW w:w="299" w:type="dxa"/>
            <w:tcBorders>
              <w:left w:val="single" w:sz="12" w:space="0" w:color="F15B40"/>
            </w:tcBorders>
          </w:tcPr>
          <w:p w14:paraId="4FA9CE2C" w14:textId="77777777" w:rsidR="00B90E3D" w:rsidRPr="0025173B" w:rsidRDefault="00B90E3D" w:rsidP="00B90E3D">
            <w:pPr>
              <w:ind w:left="0"/>
              <w:jc w:val="center"/>
              <w:rPr>
                <w:rFonts w:asciiTheme="minorHAnsi" w:hAnsiTheme="minorHAnsi" w:cstheme="minorHAnsi"/>
                <w:b/>
                <w:color w:val="215868" w:themeColor="accent5" w:themeShade="80"/>
                <w:sz w:val="24"/>
                <w:szCs w:val="24"/>
              </w:rPr>
            </w:pPr>
          </w:p>
        </w:tc>
        <w:tc>
          <w:tcPr>
            <w:tcW w:w="3402" w:type="dxa"/>
            <w:tcBorders>
              <w:right w:val="single" w:sz="12" w:space="0" w:color="F15B40"/>
            </w:tcBorders>
          </w:tcPr>
          <w:p w14:paraId="405759CE" w14:textId="77777777" w:rsidR="00B90E3D" w:rsidRPr="0025173B" w:rsidRDefault="00B90E3D" w:rsidP="00B90E3D">
            <w:pPr>
              <w:ind w:left="0"/>
              <w:jc w:val="center"/>
              <w:rPr>
                <w:rFonts w:asciiTheme="minorHAnsi" w:hAnsiTheme="minorHAnsi" w:cstheme="minorHAnsi"/>
                <w:b/>
                <w:color w:val="215868" w:themeColor="accent5" w:themeShade="80"/>
                <w:sz w:val="24"/>
                <w:szCs w:val="24"/>
              </w:rPr>
            </w:pPr>
            <w:r w:rsidRPr="0025173B">
              <w:rPr>
                <w:rFonts w:asciiTheme="minorHAnsi" w:hAnsiTheme="minorHAnsi" w:cstheme="minorHAnsi"/>
                <w:b/>
                <w:color w:val="215868" w:themeColor="accent5" w:themeShade="80"/>
                <w:sz w:val="24"/>
                <w:szCs w:val="24"/>
              </w:rPr>
              <w:t>FREQUENCE</w:t>
            </w:r>
          </w:p>
          <w:p w14:paraId="721D1C49" w14:textId="77777777" w:rsidR="00B90E3D" w:rsidRPr="0025173B" w:rsidRDefault="00B90E3D" w:rsidP="00B90E3D">
            <w:pPr>
              <w:ind w:left="0"/>
              <w:jc w:val="center"/>
              <w:rPr>
                <w:rFonts w:asciiTheme="minorHAnsi" w:hAnsiTheme="minorHAnsi" w:cstheme="minorHAnsi"/>
                <w:b/>
                <w:color w:val="215868" w:themeColor="accent5" w:themeShade="80"/>
                <w:sz w:val="24"/>
                <w:szCs w:val="24"/>
              </w:rPr>
            </w:pPr>
            <w:r w:rsidRPr="0025173B">
              <w:rPr>
                <w:rFonts w:asciiTheme="minorHAnsi" w:hAnsiTheme="minorHAnsi" w:cstheme="minorHAnsi"/>
                <w:b/>
                <w:color w:val="215868" w:themeColor="accent5" w:themeShade="80"/>
                <w:sz w:val="24"/>
                <w:szCs w:val="24"/>
              </w:rPr>
              <w:t>(</w:t>
            </w:r>
            <w:proofErr w:type="spellStart"/>
            <w:proofErr w:type="gramStart"/>
            <w:r w:rsidRPr="0025173B">
              <w:rPr>
                <w:rFonts w:asciiTheme="minorHAnsi" w:hAnsiTheme="minorHAnsi" w:cstheme="minorHAnsi"/>
                <w:b/>
                <w:color w:val="215868" w:themeColor="accent5" w:themeShade="80"/>
                <w:sz w:val="24"/>
                <w:szCs w:val="24"/>
              </w:rPr>
              <w:t>quotidient</w:t>
            </w:r>
            <w:proofErr w:type="spellEnd"/>
            <w:proofErr w:type="gramEnd"/>
            <w:r w:rsidRPr="0025173B">
              <w:rPr>
                <w:rFonts w:asciiTheme="minorHAnsi" w:hAnsiTheme="minorHAnsi" w:cstheme="minorHAnsi"/>
                <w:b/>
                <w:color w:val="215868" w:themeColor="accent5" w:themeShade="80"/>
                <w:sz w:val="24"/>
                <w:szCs w:val="24"/>
              </w:rPr>
              <w:t>, hebdo)</w:t>
            </w:r>
          </w:p>
        </w:tc>
        <w:tc>
          <w:tcPr>
            <w:tcW w:w="425" w:type="dxa"/>
            <w:tcBorders>
              <w:left w:val="single" w:sz="12" w:space="0" w:color="F15B40"/>
            </w:tcBorders>
          </w:tcPr>
          <w:p w14:paraId="61D2FE4D" w14:textId="77777777" w:rsidR="00B90E3D" w:rsidRPr="0025173B" w:rsidRDefault="00B90E3D" w:rsidP="00B90E3D">
            <w:pPr>
              <w:ind w:left="0"/>
              <w:jc w:val="center"/>
              <w:rPr>
                <w:rFonts w:asciiTheme="minorHAnsi" w:hAnsiTheme="minorHAnsi" w:cstheme="minorHAnsi"/>
                <w:b/>
                <w:color w:val="215868" w:themeColor="accent5" w:themeShade="80"/>
                <w:sz w:val="24"/>
                <w:szCs w:val="24"/>
              </w:rPr>
            </w:pPr>
          </w:p>
        </w:tc>
        <w:tc>
          <w:tcPr>
            <w:tcW w:w="4678" w:type="dxa"/>
            <w:tcBorders>
              <w:right w:val="single" w:sz="12" w:space="0" w:color="F15B40"/>
            </w:tcBorders>
          </w:tcPr>
          <w:p w14:paraId="7672AB75" w14:textId="77777777" w:rsidR="00B90E3D" w:rsidRPr="0025173B" w:rsidRDefault="00B90E3D" w:rsidP="00B90E3D">
            <w:pPr>
              <w:ind w:left="0"/>
              <w:jc w:val="center"/>
              <w:rPr>
                <w:rFonts w:asciiTheme="minorHAnsi" w:hAnsiTheme="minorHAnsi" w:cstheme="minorHAnsi"/>
                <w:b/>
                <w:color w:val="215868" w:themeColor="accent5" w:themeShade="80"/>
                <w:sz w:val="24"/>
                <w:szCs w:val="24"/>
              </w:rPr>
            </w:pPr>
            <w:r w:rsidRPr="0025173B">
              <w:rPr>
                <w:rFonts w:asciiTheme="minorHAnsi" w:hAnsiTheme="minorHAnsi" w:cstheme="minorHAnsi"/>
                <w:b/>
                <w:color w:val="215868" w:themeColor="accent5" w:themeShade="80"/>
                <w:sz w:val="24"/>
                <w:szCs w:val="24"/>
              </w:rPr>
              <w:t xml:space="preserve">DESCRIPTION DES SITUATIONS </w:t>
            </w:r>
            <w:r w:rsidRPr="0025173B">
              <w:rPr>
                <w:rFonts w:asciiTheme="minorHAnsi" w:hAnsiTheme="minorHAnsi" w:cstheme="minorHAnsi"/>
                <w:b/>
                <w:color w:val="215868" w:themeColor="accent5" w:themeShade="80"/>
                <w:sz w:val="24"/>
                <w:szCs w:val="24"/>
              </w:rPr>
              <w:br/>
              <w:t>DE TRAVAIL</w:t>
            </w:r>
          </w:p>
        </w:tc>
      </w:tr>
      <w:tr w:rsidR="00B90E3D" w:rsidRPr="00721D72" w14:paraId="1F1827C7" w14:textId="77777777" w:rsidTr="00B90E3D">
        <w:tc>
          <w:tcPr>
            <w:tcW w:w="2288" w:type="dxa"/>
            <w:tcBorders>
              <w:right w:val="single" w:sz="12" w:space="0" w:color="F15B40"/>
            </w:tcBorders>
          </w:tcPr>
          <w:p w14:paraId="39778AC8" w14:textId="77777777" w:rsidR="00B90E3D" w:rsidRPr="00721D72" w:rsidRDefault="00B90E3D" w:rsidP="006574D5">
            <w:pPr>
              <w:ind w:left="0"/>
              <w:rPr>
                <w:rFonts w:asciiTheme="minorHAnsi" w:hAnsiTheme="minorHAnsi" w:cstheme="minorHAnsi"/>
                <w:sz w:val="24"/>
                <w:szCs w:val="24"/>
              </w:rPr>
            </w:pPr>
          </w:p>
        </w:tc>
        <w:tc>
          <w:tcPr>
            <w:tcW w:w="299" w:type="dxa"/>
            <w:tcBorders>
              <w:left w:val="single" w:sz="12" w:space="0" w:color="F15B40"/>
            </w:tcBorders>
          </w:tcPr>
          <w:p w14:paraId="3A13F120" w14:textId="77777777" w:rsidR="00B90E3D" w:rsidRPr="00721D72" w:rsidRDefault="00B90E3D" w:rsidP="006574D5">
            <w:pPr>
              <w:ind w:left="0"/>
              <w:rPr>
                <w:rFonts w:asciiTheme="minorHAnsi" w:hAnsiTheme="minorHAnsi" w:cstheme="minorHAnsi"/>
                <w:sz w:val="24"/>
                <w:szCs w:val="24"/>
              </w:rPr>
            </w:pPr>
          </w:p>
        </w:tc>
        <w:tc>
          <w:tcPr>
            <w:tcW w:w="3402" w:type="dxa"/>
            <w:tcBorders>
              <w:right w:val="single" w:sz="12" w:space="0" w:color="F15B40"/>
            </w:tcBorders>
          </w:tcPr>
          <w:p w14:paraId="2A1623A1" w14:textId="77777777" w:rsidR="00B90E3D" w:rsidRPr="00721D72" w:rsidRDefault="00B90E3D" w:rsidP="006574D5">
            <w:pPr>
              <w:ind w:left="0"/>
              <w:rPr>
                <w:rFonts w:asciiTheme="minorHAnsi" w:hAnsiTheme="minorHAnsi" w:cstheme="minorHAnsi"/>
                <w:sz w:val="24"/>
                <w:szCs w:val="24"/>
              </w:rPr>
            </w:pPr>
          </w:p>
        </w:tc>
        <w:tc>
          <w:tcPr>
            <w:tcW w:w="425" w:type="dxa"/>
            <w:tcBorders>
              <w:left w:val="single" w:sz="12" w:space="0" w:color="F15B40"/>
            </w:tcBorders>
          </w:tcPr>
          <w:p w14:paraId="2E61AA83" w14:textId="77777777" w:rsidR="00B90E3D" w:rsidRPr="00721D72" w:rsidRDefault="00B90E3D" w:rsidP="006574D5">
            <w:pPr>
              <w:ind w:left="0"/>
              <w:rPr>
                <w:rFonts w:asciiTheme="minorHAnsi" w:hAnsiTheme="minorHAnsi" w:cstheme="minorHAnsi"/>
                <w:sz w:val="24"/>
                <w:szCs w:val="24"/>
              </w:rPr>
            </w:pPr>
          </w:p>
        </w:tc>
        <w:tc>
          <w:tcPr>
            <w:tcW w:w="4678" w:type="dxa"/>
            <w:tcBorders>
              <w:right w:val="single" w:sz="12" w:space="0" w:color="F15B40"/>
            </w:tcBorders>
          </w:tcPr>
          <w:p w14:paraId="73D720F4" w14:textId="77777777" w:rsidR="00B90E3D" w:rsidRPr="00721D72" w:rsidRDefault="00B90E3D" w:rsidP="006574D5">
            <w:pPr>
              <w:ind w:left="0"/>
              <w:rPr>
                <w:rFonts w:asciiTheme="minorHAnsi" w:hAnsiTheme="minorHAnsi" w:cstheme="minorHAnsi"/>
                <w:sz w:val="24"/>
                <w:szCs w:val="24"/>
              </w:rPr>
            </w:pPr>
          </w:p>
        </w:tc>
      </w:tr>
      <w:tr w:rsidR="00B90E3D" w14:paraId="47ADA0DE" w14:textId="77777777" w:rsidTr="00B90E3D">
        <w:tc>
          <w:tcPr>
            <w:tcW w:w="2288" w:type="dxa"/>
            <w:tcBorders>
              <w:right w:val="single" w:sz="12" w:space="0" w:color="F15B40"/>
            </w:tcBorders>
          </w:tcPr>
          <w:p w14:paraId="7CBACFEF" w14:textId="77777777" w:rsidR="00B90E3D" w:rsidRDefault="00B90E3D" w:rsidP="006574D5">
            <w:pPr>
              <w:ind w:left="0"/>
            </w:pPr>
          </w:p>
        </w:tc>
        <w:tc>
          <w:tcPr>
            <w:tcW w:w="299" w:type="dxa"/>
            <w:tcBorders>
              <w:left w:val="single" w:sz="12" w:space="0" w:color="F15B40"/>
            </w:tcBorders>
          </w:tcPr>
          <w:p w14:paraId="25C81171" w14:textId="77777777" w:rsidR="00B90E3D" w:rsidRDefault="00B90E3D" w:rsidP="006574D5">
            <w:pPr>
              <w:ind w:left="0"/>
            </w:pPr>
          </w:p>
        </w:tc>
        <w:tc>
          <w:tcPr>
            <w:tcW w:w="3402" w:type="dxa"/>
            <w:tcBorders>
              <w:right w:val="single" w:sz="12" w:space="0" w:color="F15B40"/>
            </w:tcBorders>
          </w:tcPr>
          <w:p w14:paraId="0751DB38" w14:textId="77777777" w:rsidR="00B90E3D" w:rsidRDefault="00B90E3D" w:rsidP="006574D5">
            <w:pPr>
              <w:ind w:left="0"/>
            </w:pPr>
          </w:p>
        </w:tc>
        <w:tc>
          <w:tcPr>
            <w:tcW w:w="425" w:type="dxa"/>
            <w:tcBorders>
              <w:left w:val="single" w:sz="12" w:space="0" w:color="F15B40"/>
            </w:tcBorders>
          </w:tcPr>
          <w:p w14:paraId="6A53AB8A" w14:textId="77777777" w:rsidR="00B90E3D" w:rsidRDefault="00B90E3D" w:rsidP="006574D5">
            <w:pPr>
              <w:ind w:left="0"/>
            </w:pPr>
          </w:p>
        </w:tc>
        <w:tc>
          <w:tcPr>
            <w:tcW w:w="4678" w:type="dxa"/>
            <w:tcBorders>
              <w:right w:val="single" w:sz="12" w:space="0" w:color="F15B40"/>
            </w:tcBorders>
          </w:tcPr>
          <w:p w14:paraId="26E8AFD1" w14:textId="77777777" w:rsidR="00B90E3D" w:rsidRDefault="00B90E3D" w:rsidP="006574D5">
            <w:pPr>
              <w:ind w:left="0"/>
            </w:pPr>
          </w:p>
        </w:tc>
      </w:tr>
      <w:tr w:rsidR="00B90E3D" w14:paraId="53DF0C2A" w14:textId="77777777" w:rsidTr="00B90E3D">
        <w:tc>
          <w:tcPr>
            <w:tcW w:w="2288" w:type="dxa"/>
            <w:tcBorders>
              <w:right w:val="single" w:sz="12" w:space="0" w:color="F15B40"/>
            </w:tcBorders>
          </w:tcPr>
          <w:p w14:paraId="6B014A79" w14:textId="77777777" w:rsidR="00B90E3D" w:rsidRDefault="00B90E3D" w:rsidP="006574D5">
            <w:pPr>
              <w:ind w:left="0"/>
            </w:pPr>
          </w:p>
        </w:tc>
        <w:tc>
          <w:tcPr>
            <w:tcW w:w="299" w:type="dxa"/>
            <w:tcBorders>
              <w:left w:val="single" w:sz="12" w:space="0" w:color="F15B40"/>
            </w:tcBorders>
          </w:tcPr>
          <w:p w14:paraId="2B92FE64" w14:textId="77777777" w:rsidR="00B90E3D" w:rsidRDefault="00B90E3D" w:rsidP="006574D5">
            <w:pPr>
              <w:ind w:left="0"/>
            </w:pPr>
          </w:p>
        </w:tc>
        <w:tc>
          <w:tcPr>
            <w:tcW w:w="3402" w:type="dxa"/>
            <w:tcBorders>
              <w:right w:val="single" w:sz="12" w:space="0" w:color="F15B40"/>
            </w:tcBorders>
          </w:tcPr>
          <w:p w14:paraId="413614AD" w14:textId="77777777" w:rsidR="00B90E3D" w:rsidRDefault="00B90E3D" w:rsidP="006574D5">
            <w:pPr>
              <w:ind w:left="0"/>
            </w:pPr>
          </w:p>
        </w:tc>
        <w:tc>
          <w:tcPr>
            <w:tcW w:w="425" w:type="dxa"/>
            <w:tcBorders>
              <w:left w:val="single" w:sz="12" w:space="0" w:color="F15B40"/>
            </w:tcBorders>
          </w:tcPr>
          <w:p w14:paraId="52C3FC3A" w14:textId="77777777" w:rsidR="00B90E3D" w:rsidRDefault="00B90E3D" w:rsidP="006574D5">
            <w:pPr>
              <w:ind w:left="0"/>
            </w:pPr>
          </w:p>
        </w:tc>
        <w:tc>
          <w:tcPr>
            <w:tcW w:w="4678" w:type="dxa"/>
            <w:tcBorders>
              <w:right w:val="single" w:sz="12" w:space="0" w:color="F15B40"/>
            </w:tcBorders>
          </w:tcPr>
          <w:p w14:paraId="43B00C92" w14:textId="77777777" w:rsidR="00B90E3D" w:rsidRDefault="00B90E3D" w:rsidP="006574D5">
            <w:pPr>
              <w:ind w:left="0"/>
            </w:pPr>
          </w:p>
        </w:tc>
      </w:tr>
      <w:tr w:rsidR="00B90E3D" w14:paraId="0D80BE22" w14:textId="77777777" w:rsidTr="00B90E3D">
        <w:tc>
          <w:tcPr>
            <w:tcW w:w="2288" w:type="dxa"/>
            <w:tcBorders>
              <w:right w:val="single" w:sz="12" w:space="0" w:color="F15B40"/>
            </w:tcBorders>
          </w:tcPr>
          <w:p w14:paraId="2EE279E8" w14:textId="77777777" w:rsidR="00B90E3D" w:rsidRDefault="00B90E3D" w:rsidP="006574D5">
            <w:pPr>
              <w:ind w:left="0"/>
            </w:pPr>
          </w:p>
        </w:tc>
        <w:tc>
          <w:tcPr>
            <w:tcW w:w="299" w:type="dxa"/>
            <w:tcBorders>
              <w:left w:val="single" w:sz="12" w:space="0" w:color="F15B40"/>
            </w:tcBorders>
          </w:tcPr>
          <w:p w14:paraId="416B7A2B" w14:textId="77777777" w:rsidR="00B90E3D" w:rsidRDefault="00B90E3D" w:rsidP="006574D5">
            <w:pPr>
              <w:ind w:left="0"/>
            </w:pPr>
          </w:p>
        </w:tc>
        <w:tc>
          <w:tcPr>
            <w:tcW w:w="3402" w:type="dxa"/>
            <w:tcBorders>
              <w:right w:val="single" w:sz="12" w:space="0" w:color="F15B40"/>
            </w:tcBorders>
          </w:tcPr>
          <w:p w14:paraId="533AA900" w14:textId="77777777" w:rsidR="00B90E3D" w:rsidRDefault="00B90E3D" w:rsidP="006574D5">
            <w:pPr>
              <w:ind w:left="0"/>
            </w:pPr>
          </w:p>
        </w:tc>
        <w:tc>
          <w:tcPr>
            <w:tcW w:w="425" w:type="dxa"/>
            <w:tcBorders>
              <w:left w:val="single" w:sz="12" w:space="0" w:color="F15B40"/>
            </w:tcBorders>
          </w:tcPr>
          <w:p w14:paraId="0C7235A0" w14:textId="77777777" w:rsidR="00B90E3D" w:rsidRDefault="00B90E3D" w:rsidP="006574D5">
            <w:pPr>
              <w:ind w:left="0"/>
            </w:pPr>
          </w:p>
        </w:tc>
        <w:tc>
          <w:tcPr>
            <w:tcW w:w="4678" w:type="dxa"/>
            <w:tcBorders>
              <w:right w:val="single" w:sz="12" w:space="0" w:color="F15B40"/>
            </w:tcBorders>
          </w:tcPr>
          <w:p w14:paraId="147FFFB0" w14:textId="77777777" w:rsidR="00B90E3D" w:rsidRDefault="00B90E3D" w:rsidP="006574D5">
            <w:pPr>
              <w:ind w:left="0"/>
            </w:pPr>
          </w:p>
        </w:tc>
      </w:tr>
      <w:tr w:rsidR="00B90E3D" w14:paraId="424CB266" w14:textId="77777777" w:rsidTr="00B90E3D">
        <w:tc>
          <w:tcPr>
            <w:tcW w:w="2288" w:type="dxa"/>
            <w:tcBorders>
              <w:right w:val="single" w:sz="12" w:space="0" w:color="F15B40"/>
            </w:tcBorders>
          </w:tcPr>
          <w:p w14:paraId="1F0AE4DD" w14:textId="77777777" w:rsidR="00B90E3D" w:rsidRDefault="00B90E3D" w:rsidP="006574D5">
            <w:pPr>
              <w:ind w:left="0"/>
            </w:pPr>
          </w:p>
        </w:tc>
        <w:tc>
          <w:tcPr>
            <w:tcW w:w="299" w:type="dxa"/>
            <w:tcBorders>
              <w:left w:val="single" w:sz="12" w:space="0" w:color="F15B40"/>
            </w:tcBorders>
          </w:tcPr>
          <w:p w14:paraId="7FFAA2D6" w14:textId="77777777" w:rsidR="00B90E3D" w:rsidRDefault="00B90E3D" w:rsidP="006574D5">
            <w:pPr>
              <w:ind w:left="0"/>
            </w:pPr>
          </w:p>
        </w:tc>
        <w:tc>
          <w:tcPr>
            <w:tcW w:w="3402" w:type="dxa"/>
            <w:tcBorders>
              <w:right w:val="single" w:sz="12" w:space="0" w:color="F15B40"/>
            </w:tcBorders>
          </w:tcPr>
          <w:p w14:paraId="4D45E08E" w14:textId="77777777" w:rsidR="00B90E3D" w:rsidRDefault="00B90E3D" w:rsidP="006574D5">
            <w:pPr>
              <w:ind w:left="0"/>
            </w:pPr>
          </w:p>
        </w:tc>
        <w:tc>
          <w:tcPr>
            <w:tcW w:w="425" w:type="dxa"/>
            <w:tcBorders>
              <w:left w:val="single" w:sz="12" w:space="0" w:color="F15B40"/>
            </w:tcBorders>
          </w:tcPr>
          <w:p w14:paraId="0CC48852" w14:textId="77777777" w:rsidR="00B90E3D" w:rsidRDefault="00B90E3D" w:rsidP="006574D5">
            <w:pPr>
              <w:ind w:left="0"/>
            </w:pPr>
          </w:p>
        </w:tc>
        <w:tc>
          <w:tcPr>
            <w:tcW w:w="4678" w:type="dxa"/>
            <w:tcBorders>
              <w:right w:val="single" w:sz="12" w:space="0" w:color="F15B40"/>
            </w:tcBorders>
          </w:tcPr>
          <w:p w14:paraId="6AAE785F" w14:textId="77777777" w:rsidR="00B90E3D" w:rsidRDefault="00B90E3D" w:rsidP="006574D5">
            <w:pPr>
              <w:ind w:left="0"/>
            </w:pPr>
          </w:p>
        </w:tc>
      </w:tr>
      <w:tr w:rsidR="00B90E3D" w14:paraId="361BB760" w14:textId="77777777" w:rsidTr="00B90E3D">
        <w:tc>
          <w:tcPr>
            <w:tcW w:w="2288" w:type="dxa"/>
            <w:tcBorders>
              <w:right w:val="single" w:sz="12" w:space="0" w:color="F15B40"/>
            </w:tcBorders>
          </w:tcPr>
          <w:p w14:paraId="1364BD63" w14:textId="77777777" w:rsidR="00B90E3D" w:rsidRDefault="00B90E3D" w:rsidP="006574D5">
            <w:pPr>
              <w:ind w:left="0"/>
            </w:pPr>
          </w:p>
        </w:tc>
        <w:tc>
          <w:tcPr>
            <w:tcW w:w="299" w:type="dxa"/>
            <w:tcBorders>
              <w:left w:val="single" w:sz="12" w:space="0" w:color="F15B40"/>
            </w:tcBorders>
          </w:tcPr>
          <w:p w14:paraId="1AC239A3" w14:textId="77777777" w:rsidR="00B90E3D" w:rsidRDefault="00B90E3D" w:rsidP="006574D5">
            <w:pPr>
              <w:ind w:left="0"/>
            </w:pPr>
          </w:p>
        </w:tc>
        <w:tc>
          <w:tcPr>
            <w:tcW w:w="3402" w:type="dxa"/>
            <w:tcBorders>
              <w:right w:val="single" w:sz="12" w:space="0" w:color="F15B40"/>
            </w:tcBorders>
          </w:tcPr>
          <w:p w14:paraId="2829DE4F" w14:textId="77777777" w:rsidR="00B90E3D" w:rsidRDefault="00B90E3D" w:rsidP="006574D5">
            <w:pPr>
              <w:ind w:left="0"/>
            </w:pPr>
          </w:p>
        </w:tc>
        <w:tc>
          <w:tcPr>
            <w:tcW w:w="425" w:type="dxa"/>
            <w:tcBorders>
              <w:left w:val="single" w:sz="12" w:space="0" w:color="F15B40"/>
            </w:tcBorders>
          </w:tcPr>
          <w:p w14:paraId="69424A19" w14:textId="77777777" w:rsidR="00B90E3D" w:rsidRDefault="00B90E3D" w:rsidP="006574D5">
            <w:pPr>
              <w:ind w:left="0"/>
            </w:pPr>
          </w:p>
        </w:tc>
        <w:tc>
          <w:tcPr>
            <w:tcW w:w="4678" w:type="dxa"/>
            <w:tcBorders>
              <w:right w:val="single" w:sz="12" w:space="0" w:color="F15B40"/>
            </w:tcBorders>
          </w:tcPr>
          <w:p w14:paraId="2F219346" w14:textId="77777777" w:rsidR="00B90E3D" w:rsidRDefault="00B90E3D" w:rsidP="006574D5">
            <w:pPr>
              <w:ind w:left="0"/>
            </w:pPr>
          </w:p>
        </w:tc>
      </w:tr>
      <w:tr w:rsidR="00B90E3D" w14:paraId="19877EB9" w14:textId="77777777" w:rsidTr="00B90E3D">
        <w:trPr>
          <w:trHeight w:val="3411"/>
        </w:trPr>
        <w:tc>
          <w:tcPr>
            <w:tcW w:w="2288" w:type="dxa"/>
            <w:tcBorders>
              <w:right w:val="single" w:sz="12" w:space="0" w:color="F15B40"/>
            </w:tcBorders>
          </w:tcPr>
          <w:p w14:paraId="6056BAA2" w14:textId="77777777" w:rsidR="00B90E3D" w:rsidRDefault="00B90E3D" w:rsidP="006574D5">
            <w:pPr>
              <w:ind w:left="0"/>
            </w:pPr>
          </w:p>
        </w:tc>
        <w:tc>
          <w:tcPr>
            <w:tcW w:w="299" w:type="dxa"/>
            <w:tcBorders>
              <w:left w:val="single" w:sz="12" w:space="0" w:color="F15B40"/>
            </w:tcBorders>
          </w:tcPr>
          <w:p w14:paraId="7A42D41B" w14:textId="77777777" w:rsidR="00B90E3D" w:rsidRDefault="00B90E3D" w:rsidP="006574D5">
            <w:pPr>
              <w:ind w:left="0"/>
            </w:pPr>
          </w:p>
        </w:tc>
        <w:tc>
          <w:tcPr>
            <w:tcW w:w="3402" w:type="dxa"/>
            <w:tcBorders>
              <w:right w:val="single" w:sz="12" w:space="0" w:color="F15B40"/>
            </w:tcBorders>
          </w:tcPr>
          <w:p w14:paraId="70D0084A" w14:textId="77777777" w:rsidR="00B90E3D" w:rsidRDefault="00B90E3D" w:rsidP="006574D5">
            <w:pPr>
              <w:ind w:left="0"/>
            </w:pPr>
          </w:p>
        </w:tc>
        <w:tc>
          <w:tcPr>
            <w:tcW w:w="425" w:type="dxa"/>
            <w:tcBorders>
              <w:left w:val="single" w:sz="12" w:space="0" w:color="F15B40"/>
            </w:tcBorders>
          </w:tcPr>
          <w:p w14:paraId="77DB0214" w14:textId="77777777" w:rsidR="00B90E3D" w:rsidRDefault="00B90E3D" w:rsidP="006574D5">
            <w:pPr>
              <w:ind w:left="0"/>
            </w:pPr>
          </w:p>
        </w:tc>
        <w:tc>
          <w:tcPr>
            <w:tcW w:w="4678" w:type="dxa"/>
            <w:tcBorders>
              <w:right w:val="single" w:sz="12" w:space="0" w:color="F15B40"/>
            </w:tcBorders>
          </w:tcPr>
          <w:p w14:paraId="27EBBB91" w14:textId="77777777" w:rsidR="00B90E3D" w:rsidRDefault="00B90E3D" w:rsidP="006574D5">
            <w:pPr>
              <w:ind w:left="0"/>
            </w:pPr>
          </w:p>
        </w:tc>
      </w:tr>
    </w:tbl>
    <w:p w14:paraId="7E1538E6" w14:textId="77777777" w:rsidR="009728A7" w:rsidRDefault="009728A7" w:rsidP="006574D5"/>
    <w:p w14:paraId="0F34CA84" w14:textId="77777777" w:rsidR="009728A7" w:rsidRDefault="009728A7" w:rsidP="00B90E3D">
      <w:pPr>
        <w:ind w:left="0"/>
      </w:pPr>
    </w:p>
    <w:p w14:paraId="7749E046" w14:textId="77777777" w:rsidR="009728A7" w:rsidRDefault="009728A7" w:rsidP="006574D5"/>
    <w:p w14:paraId="682DD1B7" w14:textId="77777777" w:rsidR="009728A7" w:rsidRDefault="009728A7" w:rsidP="006574D5"/>
    <w:p w14:paraId="40D35616" w14:textId="77777777" w:rsidR="009728A7" w:rsidRDefault="009728A7" w:rsidP="006574D5"/>
    <w:p w14:paraId="069A6675" w14:textId="77777777" w:rsidR="009728A7" w:rsidRDefault="009728A7" w:rsidP="006574D5"/>
    <w:p w14:paraId="6C594F86" w14:textId="77777777" w:rsidR="009728A7" w:rsidRDefault="009728A7" w:rsidP="006574D5"/>
    <w:p w14:paraId="394CAA49" w14:textId="77777777" w:rsidR="009728A7" w:rsidRDefault="009728A7">
      <w:pPr>
        <w:ind w:left="0"/>
      </w:pPr>
      <w:r>
        <w:br w:type="page"/>
      </w:r>
    </w:p>
    <w:p w14:paraId="4D2D8DDB" w14:textId="77777777" w:rsidR="006269DD" w:rsidRPr="009728A7" w:rsidRDefault="00A20215" w:rsidP="006269DD">
      <w:pPr>
        <w:rPr>
          <w:b/>
          <w:color w:val="F15B40"/>
          <w:sz w:val="40"/>
          <w:szCs w:val="40"/>
        </w:rPr>
      </w:pPr>
      <w:r>
        <w:rPr>
          <w:b/>
          <w:color w:val="F15B40"/>
          <w:sz w:val="40"/>
          <w:szCs w:val="40"/>
        </w:rPr>
        <w:lastRenderedPageBreak/>
        <w:t>FICHE N°</w:t>
      </w:r>
      <w:r w:rsidR="006269DD">
        <w:rPr>
          <w:b/>
          <w:color w:val="F15B40"/>
          <w:sz w:val="40"/>
          <w:szCs w:val="40"/>
        </w:rPr>
        <w:t>2</w:t>
      </w:r>
    </w:p>
    <w:p w14:paraId="67A7F481" w14:textId="77777777" w:rsidR="006269DD" w:rsidRPr="009728A7" w:rsidRDefault="006269DD" w:rsidP="006269DD">
      <w:pPr>
        <w:rPr>
          <w:b/>
          <w:color w:val="F15B40"/>
          <w:sz w:val="40"/>
          <w:szCs w:val="40"/>
        </w:rPr>
      </w:pPr>
      <w:r w:rsidRPr="009728A7">
        <w:rPr>
          <w:b/>
          <w:color w:val="F15B40"/>
          <w:sz w:val="40"/>
          <w:szCs w:val="40"/>
        </w:rPr>
        <w:t xml:space="preserve">ANALYSER </w:t>
      </w:r>
      <w:r>
        <w:rPr>
          <w:b/>
          <w:color w:val="F15B40"/>
          <w:sz w:val="40"/>
          <w:szCs w:val="40"/>
        </w:rPr>
        <w:t>MES EXPERIENCES</w:t>
      </w:r>
    </w:p>
    <w:p w14:paraId="315BF2EC" w14:textId="77777777" w:rsidR="006269DD" w:rsidRDefault="006269DD" w:rsidP="006269DD">
      <w:pPr>
        <w:ind w:left="0"/>
      </w:pPr>
    </w:p>
    <w:p w14:paraId="2F831D74" w14:textId="77777777" w:rsidR="006574D5" w:rsidRPr="00721D72" w:rsidRDefault="006269DD" w:rsidP="006574D5">
      <w:pPr>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pP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Cette fiche est une aide pour analyser vos acquis au travers de vos expériences antérieures. Cha</w:t>
      </w:r>
      <w:r w:rsid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 xml:space="preserve">que rubrique </w:t>
      </w:r>
      <w:r w:rsidRPr="00721D72">
        <w:rPr>
          <w:rFonts w:asciiTheme="minorHAnsi" w:eastAsiaTheme="minorEastAsia" w:hAnsiTheme="minorHAnsi" w:cstheme="minorHAnsi"/>
          <w:color w:val="215868" w:themeColor="accent5" w:themeShade="80"/>
          <w:kern w:val="24"/>
          <w:sz w:val="24"/>
          <w:szCs w:val="24"/>
          <w:lang w:eastAsia="fr-FR"/>
          <w14:ligatures w14:val="none"/>
          <w14:numForm w14:val="default"/>
          <w14:cntxtAlts w14:val="0"/>
        </w:rPr>
        <w:t>cherche à définir une compétence qui peut être mise en œuvre dans des situations professionnelles.</w:t>
      </w:r>
    </w:p>
    <w:p w14:paraId="540DBD30" w14:textId="77777777" w:rsidR="006269DD" w:rsidRDefault="006269DD" w:rsidP="006269DD"/>
    <w:p w14:paraId="2E1FB04F" w14:textId="77777777" w:rsidR="006269DD" w:rsidRDefault="006269DD" w:rsidP="006269DD">
      <w:r>
        <w:rPr>
          <w:noProof/>
          <w:lang w:eastAsia="fr-FR"/>
          <w14:ligatures w14:val="none"/>
          <w14:numForm w14:val="default"/>
          <w14:cntxtAlts w14:val="0"/>
        </w:rPr>
        <mc:AlternateContent>
          <mc:Choice Requires="wps">
            <w:drawing>
              <wp:anchor distT="0" distB="0" distL="114300" distR="114300" simplePos="0" relativeHeight="487620096" behindDoc="1" locked="0" layoutInCell="1" allowOverlap="1" wp14:anchorId="651A4F98" wp14:editId="3D6C66A4">
                <wp:simplePos x="0" y="0"/>
                <wp:positionH relativeFrom="column">
                  <wp:posOffset>0</wp:posOffset>
                </wp:positionH>
                <wp:positionV relativeFrom="paragraph">
                  <wp:posOffset>15971</wp:posOffset>
                </wp:positionV>
                <wp:extent cx="7539487" cy="1121434"/>
                <wp:effectExtent l="0" t="0" r="4445" b="2540"/>
                <wp:wrapNone/>
                <wp:docPr id="112" name="Rectangle 112"/>
                <wp:cNvGraphicFramePr/>
                <a:graphic xmlns:a="http://schemas.openxmlformats.org/drawingml/2006/main">
                  <a:graphicData uri="http://schemas.microsoft.com/office/word/2010/wordprocessingShape">
                    <wps:wsp>
                      <wps:cNvSpPr/>
                      <wps:spPr>
                        <a:xfrm>
                          <a:off x="0" y="0"/>
                          <a:ext cx="7539487" cy="1121434"/>
                        </a:xfrm>
                        <a:prstGeom prst="rect">
                          <a:avLst/>
                        </a:prstGeom>
                        <a:solidFill>
                          <a:srgbClr val="F15B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655AE0" id="Rectangle 112" o:spid="_x0000_s1026" style="position:absolute;margin-left:0;margin-top:1.25pt;width:593.65pt;height:88.3pt;z-index:-1569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" fillcolor="#f15b40" stroked="f" strokeweight="2pt"/>
            </w:pict>
          </mc:Fallback>
        </mc:AlternateContent>
      </w:r>
    </w:p>
    <w:p w14:paraId="10BB8053" w14:textId="77777777" w:rsidR="006269DD" w:rsidRPr="0025173B" w:rsidRDefault="006269DD" w:rsidP="006269DD">
      <w:pPr>
        <w:shd w:val="clear" w:color="auto" w:fill="FFFFFF" w:themeFill="background1"/>
        <w:rPr>
          <w:rFonts w:asciiTheme="minorHAnsi" w:hAnsiTheme="minorHAnsi" w:cstheme="minorHAnsi"/>
          <w:color w:val="215868" w:themeColor="accent5" w:themeShade="80"/>
          <w:sz w:val="24"/>
          <w:szCs w:val="24"/>
        </w:rPr>
      </w:pPr>
      <w:r w:rsidRPr="0025173B">
        <w:rPr>
          <w:rFonts w:asciiTheme="minorHAnsi" w:hAnsiTheme="minorHAnsi" w:cstheme="minorHAnsi"/>
          <w:color w:val="215868" w:themeColor="accent5" w:themeShade="80"/>
          <w:sz w:val="24"/>
          <w:szCs w:val="24"/>
        </w:rPr>
        <w:t xml:space="preserve">NOM : </w:t>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t>PRENOM :</w:t>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r w:rsidRPr="0025173B">
        <w:rPr>
          <w:rFonts w:asciiTheme="minorHAnsi" w:hAnsiTheme="minorHAnsi" w:cstheme="minorHAnsi"/>
          <w:color w:val="215868" w:themeColor="accent5" w:themeShade="80"/>
          <w:sz w:val="24"/>
          <w:szCs w:val="24"/>
        </w:rPr>
        <w:tab/>
      </w:r>
    </w:p>
    <w:p w14:paraId="0436976B" w14:textId="77777777" w:rsidR="006269DD" w:rsidRPr="0025173B" w:rsidRDefault="006269DD" w:rsidP="006269DD">
      <w:pPr>
        <w:rPr>
          <w:rFonts w:asciiTheme="minorHAnsi" w:hAnsiTheme="minorHAnsi" w:cstheme="minorHAnsi"/>
          <w:color w:val="215868" w:themeColor="accent5" w:themeShade="80"/>
          <w:sz w:val="24"/>
          <w:szCs w:val="24"/>
        </w:rPr>
      </w:pPr>
    </w:p>
    <w:p w14:paraId="3D5B9E3E" w14:textId="77777777" w:rsidR="006269DD" w:rsidRPr="0025173B" w:rsidRDefault="0043460A" w:rsidP="006269DD">
      <w:pPr>
        <w:rPr>
          <w:rFonts w:asciiTheme="minorHAnsi" w:hAnsiTheme="minorHAnsi" w:cstheme="minorHAnsi"/>
          <w:color w:val="215868" w:themeColor="accent5" w:themeShade="80"/>
          <w:sz w:val="24"/>
          <w:szCs w:val="24"/>
        </w:rPr>
      </w:pPr>
      <w:r w:rsidRPr="0025173B">
        <w:rPr>
          <w:rFonts w:asciiTheme="minorHAnsi" w:hAnsiTheme="minorHAnsi" w:cstheme="minorHAnsi"/>
          <w:color w:val="215868" w:themeColor="accent5" w:themeShade="80"/>
          <w:sz w:val="24"/>
          <w:szCs w:val="24"/>
          <w:shd w:val="clear" w:color="auto" w:fill="FFFFFF" w:themeFill="background1"/>
        </w:rPr>
        <w:t>FONCTION :</w:t>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Pr="0025173B">
        <w:rPr>
          <w:rFonts w:asciiTheme="minorHAnsi" w:hAnsiTheme="minorHAnsi" w:cstheme="minorHAnsi"/>
          <w:color w:val="215868" w:themeColor="accent5" w:themeShade="80"/>
          <w:sz w:val="24"/>
          <w:szCs w:val="24"/>
          <w:shd w:val="clear" w:color="auto" w:fill="FFFFFF" w:themeFill="background1"/>
        </w:rPr>
        <w:tab/>
      </w:r>
      <w:r w:rsidR="006269DD" w:rsidRPr="0025173B">
        <w:rPr>
          <w:rFonts w:asciiTheme="minorHAnsi" w:hAnsiTheme="minorHAnsi" w:cstheme="minorHAnsi"/>
          <w:color w:val="215868" w:themeColor="accent5" w:themeShade="80"/>
          <w:sz w:val="24"/>
          <w:szCs w:val="24"/>
          <w:shd w:val="clear" w:color="auto" w:fill="FFFFFF" w:themeFill="background1"/>
        </w:rPr>
        <w:tab/>
      </w:r>
      <w:r w:rsidR="006269DD" w:rsidRPr="0025173B">
        <w:rPr>
          <w:rFonts w:asciiTheme="minorHAnsi" w:hAnsiTheme="minorHAnsi" w:cstheme="minorHAnsi"/>
          <w:color w:val="215868" w:themeColor="accent5" w:themeShade="80"/>
          <w:sz w:val="24"/>
          <w:szCs w:val="24"/>
          <w:shd w:val="clear" w:color="auto" w:fill="FFFFFF" w:themeFill="background1"/>
        </w:rPr>
        <w:tab/>
      </w:r>
      <w:r w:rsidR="006269DD" w:rsidRPr="0025173B">
        <w:rPr>
          <w:rFonts w:asciiTheme="minorHAnsi" w:hAnsiTheme="minorHAnsi" w:cstheme="minorHAnsi"/>
          <w:color w:val="215868" w:themeColor="accent5" w:themeShade="80"/>
          <w:sz w:val="24"/>
          <w:szCs w:val="24"/>
          <w:shd w:val="clear" w:color="auto" w:fill="FFFFFF" w:themeFill="background1"/>
        </w:rPr>
        <w:tab/>
      </w:r>
      <w:r w:rsidR="006269DD" w:rsidRPr="0025173B">
        <w:rPr>
          <w:rFonts w:asciiTheme="minorHAnsi" w:hAnsiTheme="minorHAnsi" w:cstheme="minorHAnsi"/>
          <w:color w:val="215868" w:themeColor="accent5" w:themeShade="80"/>
          <w:sz w:val="24"/>
          <w:szCs w:val="24"/>
          <w:shd w:val="clear" w:color="auto" w:fill="FFFFFF" w:themeFill="background1"/>
        </w:rPr>
        <w:tab/>
      </w:r>
      <w:r w:rsidR="006269DD" w:rsidRPr="0025173B">
        <w:rPr>
          <w:rFonts w:asciiTheme="minorHAnsi" w:hAnsiTheme="minorHAnsi" w:cstheme="minorHAnsi"/>
          <w:color w:val="215868" w:themeColor="accent5" w:themeShade="80"/>
          <w:sz w:val="24"/>
          <w:szCs w:val="24"/>
          <w:shd w:val="clear" w:color="auto" w:fill="FFFFFF" w:themeFill="background1"/>
        </w:rPr>
        <w:tab/>
      </w:r>
    </w:p>
    <w:p w14:paraId="7ED2771A" w14:textId="77777777" w:rsidR="006269DD" w:rsidRPr="0025173B" w:rsidRDefault="006269DD" w:rsidP="006269DD">
      <w:pPr>
        <w:rPr>
          <w:rFonts w:asciiTheme="minorHAnsi" w:hAnsiTheme="minorHAnsi" w:cstheme="minorHAnsi"/>
          <w:color w:val="215868" w:themeColor="accent5" w:themeShade="80"/>
          <w:sz w:val="24"/>
          <w:szCs w:val="24"/>
        </w:rPr>
      </w:pPr>
    </w:p>
    <w:p w14:paraId="6B3024B1" w14:textId="77777777" w:rsidR="006269DD" w:rsidRPr="00721D72" w:rsidRDefault="0043460A" w:rsidP="006269DD">
      <w:pPr>
        <w:shd w:val="clear" w:color="auto" w:fill="FFFFFF" w:themeFill="background1"/>
        <w:rPr>
          <w:rFonts w:asciiTheme="minorHAnsi" w:hAnsiTheme="minorHAnsi" w:cstheme="minorHAnsi"/>
          <w:sz w:val="24"/>
          <w:szCs w:val="24"/>
        </w:rPr>
      </w:pPr>
      <w:r w:rsidRPr="0025173B">
        <w:rPr>
          <w:rFonts w:asciiTheme="minorHAnsi" w:hAnsiTheme="minorHAnsi" w:cstheme="minorHAnsi"/>
          <w:color w:val="215868" w:themeColor="accent5" w:themeShade="80"/>
          <w:sz w:val="24"/>
          <w:szCs w:val="24"/>
        </w:rPr>
        <w:t xml:space="preserve">SERVICE D’AFFECTATION : </w:t>
      </w:r>
      <w:r w:rsidRPr="0025173B">
        <w:rPr>
          <w:rFonts w:asciiTheme="minorHAnsi" w:hAnsiTheme="minorHAnsi" w:cstheme="minorHAnsi"/>
          <w:color w:val="215868" w:themeColor="accent5" w:themeShade="80"/>
          <w:sz w:val="24"/>
          <w:szCs w:val="24"/>
        </w:rPr>
        <w:tab/>
      </w:r>
      <w:r w:rsidRPr="00721D72">
        <w:rPr>
          <w:rFonts w:asciiTheme="minorHAnsi" w:hAnsiTheme="minorHAnsi" w:cstheme="minorHAnsi"/>
          <w:sz w:val="24"/>
          <w:szCs w:val="24"/>
        </w:rPr>
        <w:tab/>
      </w:r>
      <w:r w:rsidRPr="00721D72">
        <w:rPr>
          <w:rFonts w:asciiTheme="minorHAnsi" w:hAnsiTheme="minorHAnsi" w:cstheme="minorHAnsi"/>
          <w:sz w:val="24"/>
          <w:szCs w:val="24"/>
        </w:rPr>
        <w:tab/>
      </w:r>
      <w:r w:rsidRPr="00721D72">
        <w:rPr>
          <w:rFonts w:asciiTheme="minorHAnsi" w:hAnsiTheme="minorHAnsi" w:cstheme="minorHAnsi"/>
          <w:sz w:val="24"/>
          <w:szCs w:val="24"/>
        </w:rPr>
        <w:tab/>
      </w:r>
      <w:r w:rsidRPr="00721D72">
        <w:rPr>
          <w:rFonts w:asciiTheme="minorHAnsi" w:hAnsiTheme="minorHAnsi" w:cstheme="minorHAnsi"/>
          <w:sz w:val="24"/>
          <w:szCs w:val="24"/>
        </w:rPr>
        <w:tab/>
      </w:r>
      <w:r w:rsidRPr="00721D72">
        <w:rPr>
          <w:rFonts w:asciiTheme="minorHAnsi" w:hAnsiTheme="minorHAnsi" w:cstheme="minorHAnsi"/>
          <w:sz w:val="24"/>
          <w:szCs w:val="24"/>
        </w:rPr>
        <w:tab/>
      </w:r>
      <w:r w:rsidR="006269DD" w:rsidRPr="00721D72">
        <w:rPr>
          <w:rFonts w:asciiTheme="minorHAnsi" w:hAnsiTheme="minorHAnsi" w:cstheme="minorHAnsi"/>
          <w:sz w:val="24"/>
          <w:szCs w:val="24"/>
        </w:rPr>
        <w:tab/>
      </w:r>
      <w:r w:rsidR="006269DD" w:rsidRPr="00721D72">
        <w:rPr>
          <w:rFonts w:asciiTheme="minorHAnsi" w:hAnsiTheme="minorHAnsi" w:cstheme="minorHAnsi"/>
          <w:sz w:val="24"/>
          <w:szCs w:val="24"/>
        </w:rPr>
        <w:tab/>
      </w:r>
      <w:r w:rsidR="006269DD" w:rsidRPr="00721D72">
        <w:rPr>
          <w:rFonts w:asciiTheme="minorHAnsi" w:hAnsiTheme="minorHAnsi" w:cstheme="minorHAnsi"/>
          <w:sz w:val="24"/>
          <w:szCs w:val="24"/>
        </w:rPr>
        <w:tab/>
      </w:r>
      <w:r w:rsidR="006269DD" w:rsidRPr="00721D72">
        <w:rPr>
          <w:rFonts w:asciiTheme="minorHAnsi" w:hAnsiTheme="minorHAnsi" w:cstheme="minorHAnsi"/>
          <w:sz w:val="24"/>
          <w:szCs w:val="24"/>
        </w:rPr>
        <w:tab/>
      </w:r>
      <w:r w:rsidR="006269DD" w:rsidRPr="00721D72">
        <w:rPr>
          <w:rFonts w:asciiTheme="minorHAnsi" w:hAnsiTheme="minorHAnsi" w:cstheme="minorHAnsi"/>
          <w:sz w:val="24"/>
          <w:szCs w:val="24"/>
        </w:rPr>
        <w:tab/>
      </w:r>
    </w:p>
    <w:p w14:paraId="30FC8B12" w14:textId="77777777" w:rsidR="006269DD" w:rsidRPr="00721D72" w:rsidRDefault="006269DD" w:rsidP="006269DD">
      <w:pPr>
        <w:ind w:left="0"/>
        <w:rPr>
          <w:rFonts w:asciiTheme="minorHAnsi" w:hAnsiTheme="minorHAnsi" w:cstheme="minorHAnsi"/>
          <w:sz w:val="24"/>
          <w:szCs w:val="24"/>
        </w:rPr>
      </w:pPr>
    </w:p>
    <w:p w14:paraId="636FF340" w14:textId="77777777" w:rsidR="00AF657B" w:rsidRDefault="00AF657B" w:rsidP="006269DD">
      <w:pPr>
        <w:rPr>
          <w:noProof/>
          <w:lang w:eastAsia="fr-FR"/>
          <w14:ligatures w14:val="none"/>
          <w14:numForm w14:val="default"/>
          <w14:cntxtAlts w14:val="0"/>
        </w:rPr>
      </w:pPr>
      <w:r>
        <w:rPr>
          <w:noProof/>
          <w:lang w:eastAsia="fr-FR"/>
          <w14:ligatures w14:val="none"/>
          <w14:numForm w14:val="default"/>
          <w14:cntxtAlts w14:val="0"/>
        </w:rPr>
        <w:drawing>
          <wp:anchor distT="0" distB="0" distL="114300" distR="114300" simplePos="0" relativeHeight="487621120" behindDoc="1" locked="0" layoutInCell="1" allowOverlap="1" wp14:anchorId="02AA750D" wp14:editId="60593489">
            <wp:simplePos x="0" y="0"/>
            <wp:positionH relativeFrom="column">
              <wp:posOffset>353060</wp:posOffset>
            </wp:positionH>
            <wp:positionV relativeFrom="paragraph">
              <wp:posOffset>67310</wp:posOffset>
            </wp:positionV>
            <wp:extent cx="6400800" cy="7040880"/>
            <wp:effectExtent l="0" t="0" r="0" b="7620"/>
            <wp:wrapTight wrapText="bothSides">
              <wp:wrapPolygon edited="0">
                <wp:start x="0" y="0"/>
                <wp:lineTo x="0" y="21565"/>
                <wp:lineTo x="21536" y="21565"/>
                <wp:lineTo x="21536" y="0"/>
                <wp:lineTo x="0" y="0"/>
              </wp:wrapPolygon>
            </wp:wrapTight>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1">
                      <a:extLst>
                        <a:ext uri="{28A0092B-C50C-407E-A947-70E740481C1C}">
                          <a14:useLocalDpi xmlns:a14="http://schemas.microsoft.com/office/drawing/2010/main" val="0"/>
                        </a:ext>
                      </a:extLst>
                    </a:blip>
                    <a:stretch>
                      <a:fillRect/>
                    </a:stretch>
                  </pic:blipFill>
                  <pic:spPr>
                    <a:xfrm>
                      <a:off x="0" y="0"/>
                      <a:ext cx="6400800" cy="7040880"/>
                    </a:xfrm>
                    <a:prstGeom prst="rect">
                      <a:avLst/>
                    </a:prstGeom>
                  </pic:spPr>
                </pic:pic>
              </a:graphicData>
            </a:graphic>
            <wp14:sizeRelH relativeFrom="page">
              <wp14:pctWidth>0</wp14:pctWidth>
            </wp14:sizeRelH>
            <wp14:sizeRelV relativeFrom="page">
              <wp14:pctHeight>0</wp14:pctHeight>
            </wp14:sizeRelV>
          </wp:anchor>
        </w:drawing>
      </w:r>
    </w:p>
    <w:p w14:paraId="58D3C38D" w14:textId="77777777" w:rsidR="006269DD" w:rsidRDefault="006269DD" w:rsidP="006269DD"/>
    <w:p w14:paraId="4F01E83D" w14:textId="77777777" w:rsidR="006574D5" w:rsidRDefault="006574D5" w:rsidP="006574D5"/>
    <w:p w14:paraId="17375B35" w14:textId="77777777" w:rsidR="006574D5" w:rsidRDefault="006574D5" w:rsidP="006574D5"/>
    <w:p w14:paraId="41B2BB13" w14:textId="77777777" w:rsidR="006574D5" w:rsidRDefault="006574D5" w:rsidP="006574D5"/>
    <w:p w14:paraId="00BF91F0" w14:textId="77777777" w:rsidR="006574D5" w:rsidRDefault="006574D5" w:rsidP="006574D5"/>
    <w:p w14:paraId="504E42FB" w14:textId="77777777" w:rsidR="006574D5" w:rsidRDefault="006574D5" w:rsidP="006574D5"/>
    <w:p w14:paraId="656C8A1F" w14:textId="77777777" w:rsidR="00AF657B" w:rsidRDefault="00AF657B" w:rsidP="006574D5"/>
    <w:p w14:paraId="0FFBC4FF" w14:textId="77777777" w:rsidR="00AF657B" w:rsidRDefault="00AF657B" w:rsidP="006574D5"/>
    <w:p w14:paraId="48C1162B" w14:textId="77777777" w:rsidR="00AF657B" w:rsidRDefault="00AF657B" w:rsidP="006574D5"/>
    <w:p w14:paraId="327C5DEB" w14:textId="77777777" w:rsidR="00AF657B" w:rsidRDefault="00AF657B" w:rsidP="006574D5"/>
    <w:p w14:paraId="682BC23B" w14:textId="77777777" w:rsidR="00AF657B" w:rsidRDefault="00AF657B" w:rsidP="006574D5"/>
    <w:p w14:paraId="71C744AC" w14:textId="77777777" w:rsidR="00AF657B" w:rsidRDefault="00AF657B" w:rsidP="006574D5"/>
    <w:p w14:paraId="04A26244" w14:textId="77777777" w:rsidR="00AF657B" w:rsidRDefault="00AF657B" w:rsidP="006574D5"/>
    <w:p w14:paraId="64A06DD8" w14:textId="77777777" w:rsidR="00AF657B" w:rsidRDefault="00AF657B" w:rsidP="006574D5"/>
    <w:p w14:paraId="79A2D893" w14:textId="77777777" w:rsidR="00AF657B" w:rsidRDefault="00AF657B" w:rsidP="006574D5"/>
    <w:p w14:paraId="775B68D3" w14:textId="77777777" w:rsidR="00AF657B" w:rsidRDefault="00AF657B" w:rsidP="006574D5"/>
    <w:p w14:paraId="08D15660" w14:textId="77777777" w:rsidR="00AF657B" w:rsidRDefault="00AF657B" w:rsidP="006574D5"/>
    <w:p w14:paraId="61EB4DC1" w14:textId="77777777" w:rsidR="00AF657B" w:rsidRDefault="00AF657B" w:rsidP="006574D5"/>
    <w:p w14:paraId="1B12DDC0" w14:textId="77777777" w:rsidR="00AF657B" w:rsidRDefault="00AF657B" w:rsidP="006574D5"/>
    <w:p w14:paraId="3DD1D329" w14:textId="77777777" w:rsidR="00AF657B" w:rsidRDefault="00AF657B" w:rsidP="006574D5"/>
    <w:p w14:paraId="359E9F84" w14:textId="77777777" w:rsidR="00AF657B" w:rsidRDefault="00AF657B" w:rsidP="006574D5"/>
    <w:p w14:paraId="215A59B4" w14:textId="77777777" w:rsidR="00AF657B" w:rsidRDefault="00AF657B" w:rsidP="006574D5"/>
    <w:p w14:paraId="2230248F" w14:textId="77777777" w:rsidR="00AF657B" w:rsidRDefault="00AF657B" w:rsidP="006574D5"/>
    <w:p w14:paraId="2BF75772" w14:textId="77777777" w:rsidR="00AF657B" w:rsidRDefault="00AF657B" w:rsidP="006574D5"/>
    <w:p w14:paraId="4AE26D8E" w14:textId="77777777" w:rsidR="00AF657B" w:rsidRDefault="00AF657B" w:rsidP="006574D5"/>
    <w:p w14:paraId="6B91C2D1" w14:textId="77777777" w:rsidR="00AF657B" w:rsidRDefault="00AF657B" w:rsidP="006574D5"/>
    <w:p w14:paraId="51EBAAC9" w14:textId="77777777" w:rsidR="00AF657B" w:rsidRDefault="00AF657B" w:rsidP="006574D5"/>
    <w:p w14:paraId="5903B95C" w14:textId="77777777" w:rsidR="00AF657B" w:rsidRDefault="00AF657B" w:rsidP="006574D5"/>
    <w:p w14:paraId="7EEADE2D" w14:textId="77777777" w:rsidR="00AF657B" w:rsidRDefault="00AF657B" w:rsidP="006574D5"/>
    <w:p w14:paraId="135A69CC" w14:textId="77777777" w:rsidR="00AF657B" w:rsidRDefault="00AF657B" w:rsidP="006574D5"/>
    <w:p w14:paraId="0E997DEC" w14:textId="77777777" w:rsidR="00AF657B" w:rsidRDefault="00AF657B" w:rsidP="006574D5"/>
    <w:p w14:paraId="31806CCD" w14:textId="77777777" w:rsidR="00AF657B" w:rsidRDefault="00AF657B" w:rsidP="006574D5"/>
    <w:p w14:paraId="26DAB271" w14:textId="77777777" w:rsidR="00AF657B" w:rsidRDefault="00AF657B" w:rsidP="006574D5"/>
    <w:p w14:paraId="2EFC54D8" w14:textId="77777777" w:rsidR="00AF657B" w:rsidRDefault="00AF657B" w:rsidP="006574D5"/>
    <w:p w14:paraId="214FBA5D" w14:textId="77777777" w:rsidR="00AF657B" w:rsidRDefault="00AF657B" w:rsidP="006574D5"/>
    <w:p w14:paraId="0AAD37BD" w14:textId="77777777" w:rsidR="00AF657B" w:rsidRDefault="00AF657B" w:rsidP="006574D5"/>
    <w:p w14:paraId="323FF8BF" w14:textId="77777777" w:rsidR="00AF657B" w:rsidRDefault="00AF657B" w:rsidP="006574D5"/>
    <w:p w14:paraId="5B367BDF" w14:textId="77777777" w:rsidR="00AF657B" w:rsidRDefault="00AF657B" w:rsidP="006574D5"/>
    <w:p w14:paraId="543AF499" w14:textId="77777777" w:rsidR="00AF657B" w:rsidRDefault="00AF657B" w:rsidP="006574D5"/>
    <w:p w14:paraId="74C68292" w14:textId="77777777" w:rsidR="00A20215" w:rsidRDefault="00AF657B" w:rsidP="008A27BB">
      <w:r>
        <w:br w:type="page"/>
      </w:r>
    </w:p>
    <w:p w14:paraId="7E8C17F1" w14:textId="77777777" w:rsidR="00925736" w:rsidRDefault="00925736" w:rsidP="00925736">
      <w:pPr>
        <w:pStyle w:val="Titre1"/>
      </w:pPr>
      <w:bookmarkStart w:id="106" w:name="_Toc97568716"/>
      <w:r>
        <w:lastRenderedPageBreak/>
        <w:t>CONTACTEZ-NOUS !</w:t>
      </w:r>
      <w:bookmarkEnd w:id="106"/>
    </w:p>
    <w:p w14:paraId="5F7F70F5" w14:textId="77777777" w:rsidR="00925736" w:rsidRDefault="00925736" w:rsidP="006574D5"/>
    <w:p w14:paraId="371D6350" w14:textId="77777777" w:rsidR="00925736" w:rsidRDefault="00925736" w:rsidP="006574D5"/>
    <w:p w14:paraId="7D77B4A6" w14:textId="77777777" w:rsidR="00925736" w:rsidRDefault="00925736" w:rsidP="006574D5"/>
    <w:p w14:paraId="745A342B" w14:textId="77777777" w:rsidR="00925736" w:rsidRDefault="00925736" w:rsidP="006574D5"/>
    <w:p w14:paraId="43905D2B" w14:textId="77777777" w:rsidR="00925736" w:rsidRDefault="00925736" w:rsidP="006574D5"/>
    <w:p w14:paraId="145304BA" w14:textId="77777777" w:rsidR="00925736" w:rsidRDefault="00925736" w:rsidP="006574D5"/>
    <w:p w14:paraId="4FE91FB2" w14:textId="77777777" w:rsidR="00925736" w:rsidRDefault="00925736" w:rsidP="006574D5"/>
    <w:tbl>
      <w:tblPr>
        <w:tblStyle w:val="Grilledutableau"/>
        <w:tblW w:w="0" w:type="auto"/>
        <w:tblInd w:w="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3"/>
        <w:gridCol w:w="6839"/>
      </w:tblGrid>
      <w:tr w:rsidR="00925736" w14:paraId="5AD84755" w14:textId="77777777" w:rsidTr="00997747">
        <w:tc>
          <w:tcPr>
            <w:tcW w:w="4288" w:type="dxa"/>
          </w:tcPr>
          <w:p w14:paraId="3D71DE7C" w14:textId="77777777" w:rsidR="00925736" w:rsidRDefault="00925736" w:rsidP="006574D5">
            <w:pPr>
              <w:ind w:left="0"/>
            </w:pPr>
            <w:r>
              <w:rPr>
                <w:noProof/>
                <w:lang w:eastAsia="fr-FR"/>
                <w14:ligatures w14:val="none"/>
                <w14:numForm w14:val="default"/>
                <w14:cntxtAlts w14:val="0"/>
              </w:rPr>
              <w:drawing>
                <wp:anchor distT="0" distB="0" distL="114300" distR="114300" simplePos="0" relativeHeight="251655168" behindDoc="0" locked="0" layoutInCell="1" allowOverlap="1" wp14:anchorId="59414A2E" wp14:editId="38C7B275">
                  <wp:simplePos x="318770" y="1871345"/>
                  <wp:positionH relativeFrom="margin">
                    <wp:align>center</wp:align>
                  </wp:positionH>
                  <wp:positionV relativeFrom="margin">
                    <wp:align>top</wp:align>
                  </wp:positionV>
                  <wp:extent cx="913765" cy="913765"/>
                  <wp:effectExtent l="0" t="0" r="635" b="635"/>
                  <wp:wrapSquare wrapText="bothSides"/>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B.png"/>
                          <pic:cNvPicPr/>
                        </pic:nvPicPr>
                        <pic:blipFill>
                          <a:blip r:embed="rId22">
                            <a:extLst>
                              <a:ext uri="{28A0092B-C50C-407E-A947-70E740481C1C}">
                                <a14:useLocalDpi xmlns:a14="http://schemas.microsoft.com/office/drawing/2010/main" val="0"/>
                              </a:ext>
                            </a:extLst>
                          </a:blip>
                          <a:stretch>
                            <a:fillRect/>
                          </a:stretch>
                        </pic:blipFill>
                        <pic:spPr>
                          <a:xfrm>
                            <a:off x="0" y="0"/>
                            <a:ext cx="913765" cy="913765"/>
                          </a:xfrm>
                          <a:prstGeom prst="rect">
                            <a:avLst/>
                          </a:prstGeom>
                        </pic:spPr>
                      </pic:pic>
                    </a:graphicData>
                  </a:graphic>
                </wp:anchor>
              </w:drawing>
            </w:r>
          </w:p>
        </w:tc>
        <w:tc>
          <w:tcPr>
            <w:tcW w:w="7054" w:type="dxa"/>
          </w:tcPr>
          <w:p w14:paraId="54710753" w14:textId="77777777" w:rsidR="00925736" w:rsidRDefault="001C50DA" w:rsidP="001C50DA">
            <w:pPr>
              <w:ind w:left="0"/>
              <w:jc w:val="center"/>
              <w:rPr>
                <w:b/>
                <w:color w:val="0A7E9D"/>
                <w:sz w:val="32"/>
              </w:rPr>
            </w:pPr>
            <w:r>
              <w:rPr>
                <w:b/>
                <w:color w:val="0A7E9D"/>
                <w:sz w:val="32"/>
              </w:rPr>
              <w:t>Référent pédagogique de la formation</w:t>
            </w:r>
          </w:p>
          <w:p w14:paraId="0F32D18C" w14:textId="77777777" w:rsidR="001C50DA" w:rsidRDefault="001C50DA" w:rsidP="00925736">
            <w:pPr>
              <w:ind w:left="0"/>
              <w:jc w:val="center"/>
              <w:rPr>
                <w:b/>
                <w:color w:val="0A7E9D"/>
                <w:sz w:val="32"/>
              </w:rPr>
            </w:pPr>
          </w:p>
          <w:p w14:paraId="2B9DABE5" w14:textId="06D84AEB" w:rsidR="00925736" w:rsidRPr="00925736" w:rsidRDefault="009B768A" w:rsidP="00925736">
            <w:pPr>
              <w:ind w:left="0"/>
              <w:jc w:val="center"/>
              <w:rPr>
                <w:b/>
                <w:color w:val="0A7E9D"/>
                <w:sz w:val="32"/>
              </w:rPr>
            </w:pPr>
            <w:r>
              <w:rPr>
                <w:b/>
                <w:color w:val="0A7E9D"/>
                <w:sz w:val="32"/>
              </w:rPr>
              <w:t>marin.herreman</w:t>
            </w:r>
            <w:r w:rsidR="00925736" w:rsidRPr="00925736">
              <w:rPr>
                <w:b/>
                <w:color w:val="0A7E9D"/>
                <w:sz w:val="32"/>
              </w:rPr>
              <w:t>@travail.gouv.fr</w:t>
            </w:r>
          </w:p>
        </w:tc>
      </w:tr>
      <w:tr w:rsidR="00925736" w14:paraId="0419A676" w14:textId="77777777" w:rsidTr="00997747">
        <w:tc>
          <w:tcPr>
            <w:tcW w:w="4288" w:type="dxa"/>
          </w:tcPr>
          <w:p w14:paraId="36356B3C" w14:textId="77777777" w:rsidR="00925736" w:rsidRDefault="00925736" w:rsidP="006574D5">
            <w:pPr>
              <w:ind w:left="0"/>
            </w:pPr>
          </w:p>
        </w:tc>
        <w:tc>
          <w:tcPr>
            <w:tcW w:w="7054" w:type="dxa"/>
          </w:tcPr>
          <w:p w14:paraId="3A5FB118" w14:textId="77777777" w:rsidR="00925736" w:rsidRPr="00925736" w:rsidRDefault="00925736" w:rsidP="006574D5">
            <w:pPr>
              <w:ind w:left="0"/>
              <w:rPr>
                <w:sz w:val="32"/>
              </w:rPr>
            </w:pPr>
          </w:p>
        </w:tc>
      </w:tr>
      <w:tr w:rsidR="00925736" w14:paraId="4A5266E8" w14:textId="77777777" w:rsidTr="00997747">
        <w:tc>
          <w:tcPr>
            <w:tcW w:w="4288" w:type="dxa"/>
          </w:tcPr>
          <w:p w14:paraId="6713ADF1" w14:textId="77777777" w:rsidR="00925736" w:rsidRPr="00925736" w:rsidRDefault="00925736" w:rsidP="00925736">
            <w:pPr>
              <w:ind w:left="0"/>
              <w:jc w:val="center"/>
              <w:rPr>
                <w:b/>
                <w:color w:val="0A7E9D"/>
              </w:rPr>
            </w:pPr>
            <w:r w:rsidRPr="00925736">
              <w:rPr>
                <w:b/>
                <w:noProof/>
                <w:color w:val="0A7E9D"/>
                <w:lang w:eastAsia="fr-FR"/>
              </w:rPr>
              <w:drawing>
                <wp:anchor distT="0" distB="0" distL="114300" distR="114300" simplePos="0" relativeHeight="251657216" behindDoc="0" locked="0" layoutInCell="1" allowOverlap="1" wp14:anchorId="601613FC" wp14:editId="4A099073">
                  <wp:simplePos x="318770" y="2958465"/>
                  <wp:positionH relativeFrom="margin">
                    <wp:align>center</wp:align>
                  </wp:positionH>
                  <wp:positionV relativeFrom="margin">
                    <wp:align>top</wp:align>
                  </wp:positionV>
                  <wp:extent cx="913765" cy="913765"/>
                  <wp:effectExtent l="0" t="0" r="0" b="0"/>
                  <wp:wrapSquare wrapText="bothSides"/>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b.png"/>
                          <pic:cNvPicPr/>
                        </pic:nvPicPr>
                        <pic:blipFill>
                          <a:blip r:embed="rId23">
                            <a:extLst>
                              <a:ext uri="{28A0092B-C50C-407E-A947-70E740481C1C}">
                                <a14:useLocalDpi xmlns:a14="http://schemas.microsoft.com/office/drawing/2010/main" val="0"/>
                              </a:ext>
                            </a:extLst>
                          </a:blip>
                          <a:stretch>
                            <a:fillRect/>
                          </a:stretch>
                        </pic:blipFill>
                        <pic:spPr>
                          <a:xfrm>
                            <a:off x="0" y="0"/>
                            <a:ext cx="913765" cy="913765"/>
                          </a:xfrm>
                          <a:prstGeom prst="rect">
                            <a:avLst/>
                          </a:prstGeom>
                        </pic:spPr>
                      </pic:pic>
                    </a:graphicData>
                  </a:graphic>
                </wp:anchor>
              </w:drawing>
            </w:r>
          </w:p>
        </w:tc>
        <w:tc>
          <w:tcPr>
            <w:tcW w:w="7054" w:type="dxa"/>
          </w:tcPr>
          <w:p w14:paraId="7904F5C7" w14:textId="77777777" w:rsidR="00925736" w:rsidRDefault="00925736" w:rsidP="00925736">
            <w:pPr>
              <w:ind w:left="0"/>
              <w:jc w:val="center"/>
              <w:rPr>
                <w:b/>
                <w:color w:val="0A7E9D"/>
                <w:sz w:val="32"/>
              </w:rPr>
            </w:pPr>
          </w:p>
          <w:p w14:paraId="4E55BD77" w14:textId="4202181D" w:rsidR="00925736" w:rsidRPr="00925736" w:rsidRDefault="009B768A" w:rsidP="00EA2067">
            <w:pPr>
              <w:ind w:left="0"/>
              <w:jc w:val="center"/>
              <w:rPr>
                <w:b/>
                <w:color w:val="0A7E9D"/>
                <w:sz w:val="32"/>
              </w:rPr>
            </w:pPr>
            <w:r>
              <w:rPr>
                <w:b/>
                <w:color w:val="0A7E9D"/>
                <w:sz w:val="32"/>
              </w:rPr>
              <w:t>04.99.52.74.65</w:t>
            </w:r>
          </w:p>
        </w:tc>
      </w:tr>
      <w:tr w:rsidR="00925736" w14:paraId="1A730C1A" w14:textId="77777777" w:rsidTr="00997747">
        <w:tc>
          <w:tcPr>
            <w:tcW w:w="4288" w:type="dxa"/>
          </w:tcPr>
          <w:p w14:paraId="5642A29A" w14:textId="77777777" w:rsidR="00925736" w:rsidRDefault="00925736" w:rsidP="006574D5">
            <w:pPr>
              <w:ind w:left="0"/>
            </w:pPr>
          </w:p>
        </w:tc>
        <w:tc>
          <w:tcPr>
            <w:tcW w:w="7054" w:type="dxa"/>
          </w:tcPr>
          <w:p w14:paraId="5564E35B" w14:textId="77777777" w:rsidR="00925736" w:rsidRPr="00925736" w:rsidRDefault="00925736" w:rsidP="00925736">
            <w:pPr>
              <w:ind w:left="0"/>
              <w:jc w:val="center"/>
              <w:rPr>
                <w:b/>
                <w:color w:val="0A7E9D"/>
                <w:sz w:val="32"/>
              </w:rPr>
            </w:pPr>
          </w:p>
        </w:tc>
      </w:tr>
      <w:tr w:rsidR="00925736" w14:paraId="4A3F13B7" w14:textId="77777777" w:rsidTr="00997747">
        <w:tc>
          <w:tcPr>
            <w:tcW w:w="4288" w:type="dxa"/>
          </w:tcPr>
          <w:p w14:paraId="4AA40674" w14:textId="77777777" w:rsidR="00925736" w:rsidRDefault="00925736" w:rsidP="006574D5">
            <w:pPr>
              <w:ind w:left="0"/>
            </w:pPr>
            <w:r>
              <w:rPr>
                <w:noProof/>
                <w:lang w:eastAsia="fr-FR"/>
                <w14:ligatures w14:val="none"/>
                <w14:numForm w14:val="default"/>
                <w14:cntxtAlts w14:val="0"/>
              </w:rPr>
              <w:drawing>
                <wp:anchor distT="0" distB="0" distL="114300" distR="114300" simplePos="0" relativeHeight="251659264" behindDoc="0" locked="0" layoutInCell="1" allowOverlap="1" wp14:anchorId="6BF766D0" wp14:editId="0D302E01">
                  <wp:simplePos x="318770" y="4192270"/>
                  <wp:positionH relativeFrom="margin">
                    <wp:align>center</wp:align>
                  </wp:positionH>
                  <wp:positionV relativeFrom="margin">
                    <wp:align>top</wp:align>
                  </wp:positionV>
                  <wp:extent cx="913765" cy="913765"/>
                  <wp:effectExtent l="0" t="0" r="635" b="0"/>
                  <wp:wrapSquare wrapText="bothSides"/>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eub.png"/>
                          <pic:cNvPicPr/>
                        </pic:nvPicPr>
                        <pic:blipFill>
                          <a:blip r:embed="rId24">
                            <a:extLst>
                              <a:ext uri="{28A0092B-C50C-407E-A947-70E740481C1C}">
                                <a14:useLocalDpi xmlns:a14="http://schemas.microsoft.com/office/drawing/2010/main" val="0"/>
                              </a:ext>
                            </a:extLst>
                          </a:blip>
                          <a:stretch>
                            <a:fillRect/>
                          </a:stretch>
                        </pic:blipFill>
                        <pic:spPr>
                          <a:xfrm>
                            <a:off x="0" y="0"/>
                            <a:ext cx="913765" cy="913765"/>
                          </a:xfrm>
                          <a:prstGeom prst="rect">
                            <a:avLst/>
                          </a:prstGeom>
                        </pic:spPr>
                      </pic:pic>
                    </a:graphicData>
                  </a:graphic>
                </wp:anchor>
              </w:drawing>
            </w:r>
          </w:p>
        </w:tc>
        <w:tc>
          <w:tcPr>
            <w:tcW w:w="7054" w:type="dxa"/>
          </w:tcPr>
          <w:p w14:paraId="11987526" w14:textId="77777777" w:rsidR="00925736" w:rsidRPr="00925736" w:rsidRDefault="00925736" w:rsidP="00925736">
            <w:pPr>
              <w:ind w:left="0"/>
              <w:jc w:val="center"/>
              <w:rPr>
                <w:b/>
                <w:color w:val="0A7E9D"/>
                <w:sz w:val="32"/>
              </w:rPr>
            </w:pPr>
            <w:r w:rsidRPr="00925736">
              <w:rPr>
                <w:b/>
                <w:color w:val="0A7E9D"/>
                <w:sz w:val="32"/>
              </w:rPr>
              <w:t xml:space="preserve">INTEFP </w:t>
            </w:r>
          </w:p>
          <w:p w14:paraId="20D2E097" w14:textId="77777777" w:rsidR="00925736" w:rsidRDefault="008A27BB" w:rsidP="00925736">
            <w:pPr>
              <w:ind w:left="0"/>
              <w:jc w:val="center"/>
              <w:rPr>
                <w:b/>
                <w:color w:val="0A7E9D"/>
                <w:sz w:val="32"/>
              </w:rPr>
            </w:pPr>
            <w:r>
              <w:rPr>
                <w:b/>
                <w:color w:val="0A7E9D"/>
                <w:sz w:val="32"/>
              </w:rPr>
              <w:t>1498 route de Sain-Bel</w:t>
            </w:r>
          </w:p>
          <w:p w14:paraId="54FEB3A8" w14:textId="77777777" w:rsidR="008A27BB" w:rsidRPr="00925736" w:rsidRDefault="008A27BB" w:rsidP="00925736">
            <w:pPr>
              <w:ind w:left="0"/>
              <w:jc w:val="center"/>
              <w:rPr>
                <w:b/>
                <w:color w:val="0A7E9D"/>
                <w:sz w:val="32"/>
              </w:rPr>
            </w:pPr>
            <w:r>
              <w:rPr>
                <w:b/>
                <w:color w:val="0A7E9D"/>
                <w:sz w:val="32"/>
              </w:rPr>
              <w:t>69280 Marcy l’Etoile</w:t>
            </w:r>
          </w:p>
        </w:tc>
      </w:tr>
      <w:tr w:rsidR="00925736" w14:paraId="704C28D8" w14:textId="77777777" w:rsidTr="00997747">
        <w:tc>
          <w:tcPr>
            <w:tcW w:w="4288" w:type="dxa"/>
          </w:tcPr>
          <w:p w14:paraId="70E42B98" w14:textId="77777777" w:rsidR="00925736" w:rsidRDefault="00925736" w:rsidP="006574D5">
            <w:pPr>
              <w:ind w:left="0"/>
            </w:pPr>
          </w:p>
        </w:tc>
        <w:tc>
          <w:tcPr>
            <w:tcW w:w="7054" w:type="dxa"/>
          </w:tcPr>
          <w:p w14:paraId="7C69576F" w14:textId="77777777" w:rsidR="00925736" w:rsidRPr="00925736" w:rsidRDefault="00925736" w:rsidP="00925736">
            <w:pPr>
              <w:tabs>
                <w:tab w:val="left" w:pos="1114"/>
              </w:tabs>
              <w:ind w:left="0"/>
              <w:rPr>
                <w:sz w:val="32"/>
              </w:rPr>
            </w:pPr>
          </w:p>
        </w:tc>
      </w:tr>
      <w:tr w:rsidR="00925736" w14:paraId="63DE6350" w14:textId="77777777" w:rsidTr="00997747">
        <w:tc>
          <w:tcPr>
            <w:tcW w:w="4288" w:type="dxa"/>
          </w:tcPr>
          <w:p w14:paraId="34C7D97C" w14:textId="77777777" w:rsidR="00925736" w:rsidRDefault="00925736" w:rsidP="006574D5">
            <w:pPr>
              <w:ind w:left="0"/>
            </w:pPr>
            <w:r>
              <w:rPr>
                <w:noProof/>
                <w:lang w:eastAsia="fr-FR"/>
                <w14:ligatures w14:val="none"/>
                <w14:numForm w14:val="default"/>
                <w14:cntxtAlts w14:val="0"/>
              </w:rPr>
              <w:drawing>
                <wp:anchor distT="0" distB="0" distL="114300" distR="114300" simplePos="0" relativeHeight="251661312" behindDoc="0" locked="0" layoutInCell="1" allowOverlap="1" wp14:anchorId="0C619A55" wp14:editId="176A6AAD">
                  <wp:simplePos x="318770" y="5356860"/>
                  <wp:positionH relativeFrom="margin">
                    <wp:align>center</wp:align>
                  </wp:positionH>
                  <wp:positionV relativeFrom="margin">
                    <wp:align>top</wp:align>
                  </wp:positionV>
                  <wp:extent cx="913765" cy="913765"/>
                  <wp:effectExtent l="0" t="0" r="0" b="0"/>
                  <wp:wrapSquare wrapText="bothSides"/>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b.png"/>
                          <pic:cNvPicPr/>
                        </pic:nvPicPr>
                        <pic:blipFill>
                          <a:blip r:embed="rId25">
                            <a:extLst>
                              <a:ext uri="{28A0092B-C50C-407E-A947-70E740481C1C}">
                                <a14:useLocalDpi xmlns:a14="http://schemas.microsoft.com/office/drawing/2010/main" val="0"/>
                              </a:ext>
                            </a:extLst>
                          </a:blip>
                          <a:stretch>
                            <a:fillRect/>
                          </a:stretch>
                        </pic:blipFill>
                        <pic:spPr>
                          <a:xfrm>
                            <a:off x="0" y="0"/>
                            <a:ext cx="913765" cy="913765"/>
                          </a:xfrm>
                          <a:prstGeom prst="rect">
                            <a:avLst/>
                          </a:prstGeom>
                        </pic:spPr>
                      </pic:pic>
                    </a:graphicData>
                  </a:graphic>
                </wp:anchor>
              </w:drawing>
            </w:r>
          </w:p>
        </w:tc>
        <w:tc>
          <w:tcPr>
            <w:tcW w:w="7054" w:type="dxa"/>
          </w:tcPr>
          <w:p w14:paraId="71EF3CFD" w14:textId="77777777" w:rsidR="00925736" w:rsidRDefault="00925736" w:rsidP="00925736">
            <w:pPr>
              <w:ind w:left="0"/>
              <w:jc w:val="center"/>
              <w:rPr>
                <w:b/>
                <w:color w:val="0A7E9D"/>
                <w:sz w:val="32"/>
              </w:rPr>
            </w:pPr>
          </w:p>
          <w:p w14:paraId="0203B90A" w14:textId="77777777" w:rsidR="00925736" w:rsidRPr="00925736" w:rsidRDefault="00925736" w:rsidP="00925736">
            <w:pPr>
              <w:ind w:left="0"/>
              <w:jc w:val="center"/>
              <w:rPr>
                <w:b/>
                <w:bCs/>
                <w:color w:val="464982"/>
                <w:sz w:val="32"/>
                <w:szCs w:val="28"/>
              </w:rPr>
            </w:pPr>
            <w:proofErr w:type="gramStart"/>
            <w:r w:rsidRPr="00925736">
              <w:rPr>
                <w:b/>
                <w:color w:val="0A7E9D"/>
                <w:sz w:val="32"/>
              </w:rPr>
              <w:t>www</w:t>
            </w:r>
            <w:proofErr w:type="gramEnd"/>
            <w:r w:rsidRPr="00925736">
              <w:rPr>
                <w:b/>
                <w:color w:val="0A7E9D"/>
                <w:sz w:val="32"/>
              </w:rPr>
              <w:t>.</w:t>
            </w:r>
            <w:r>
              <w:rPr>
                <w:b/>
                <w:color w:val="0A7E9D"/>
                <w:sz w:val="32"/>
              </w:rPr>
              <w:t xml:space="preserve"> intefp.travail-emploi.gouv.</w:t>
            </w:r>
            <w:r w:rsidRPr="00925736">
              <w:rPr>
                <w:b/>
                <w:color w:val="0A7E9D"/>
                <w:sz w:val="32"/>
              </w:rPr>
              <w:t>fr</w:t>
            </w:r>
          </w:p>
        </w:tc>
      </w:tr>
      <w:tr w:rsidR="00925736" w14:paraId="5A4D8F77" w14:textId="77777777" w:rsidTr="00997747">
        <w:tc>
          <w:tcPr>
            <w:tcW w:w="4288" w:type="dxa"/>
          </w:tcPr>
          <w:p w14:paraId="6594D41F" w14:textId="77777777" w:rsidR="00925736" w:rsidRDefault="00925736" w:rsidP="006574D5">
            <w:pPr>
              <w:ind w:left="0"/>
            </w:pPr>
          </w:p>
        </w:tc>
        <w:tc>
          <w:tcPr>
            <w:tcW w:w="7054" w:type="dxa"/>
          </w:tcPr>
          <w:p w14:paraId="199A94DD" w14:textId="77777777" w:rsidR="00925736" w:rsidRPr="00925736" w:rsidRDefault="00925736" w:rsidP="00925736">
            <w:pPr>
              <w:tabs>
                <w:tab w:val="left" w:pos="1114"/>
              </w:tabs>
              <w:ind w:left="0"/>
              <w:rPr>
                <w:b/>
                <w:bCs/>
                <w:color w:val="464982"/>
                <w:sz w:val="32"/>
                <w:szCs w:val="28"/>
              </w:rPr>
            </w:pPr>
          </w:p>
        </w:tc>
      </w:tr>
      <w:tr w:rsidR="00925736" w:rsidRPr="00925736" w14:paraId="6B6D4447" w14:textId="77777777" w:rsidTr="00997747">
        <w:tc>
          <w:tcPr>
            <w:tcW w:w="4288" w:type="dxa"/>
          </w:tcPr>
          <w:p w14:paraId="6C85B65F" w14:textId="77777777" w:rsidR="00925736" w:rsidRPr="00925736" w:rsidRDefault="00925736" w:rsidP="00925736">
            <w:pPr>
              <w:ind w:left="0"/>
              <w:jc w:val="center"/>
              <w:rPr>
                <w:b/>
                <w:color w:val="0A7E9D"/>
              </w:rPr>
            </w:pPr>
            <w:r>
              <w:rPr>
                <w:b/>
                <w:noProof/>
                <w:color w:val="0A7E9D"/>
                <w:lang w:eastAsia="fr-FR"/>
                <w14:ligatures w14:val="none"/>
                <w14:numForm w14:val="default"/>
                <w14:cntxtAlts w14:val="0"/>
              </w:rPr>
              <w:drawing>
                <wp:inline distT="0" distB="0" distL="0" distR="0" wp14:anchorId="688B2060" wp14:editId="3C65DF30">
                  <wp:extent cx="741871" cy="741871"/>
                  <wp:effectExtent l="0" t="0" r="1270" b="127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In_logo_initials.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44230" cy="744230"/>
                          </a:xfrm>
                          <a:prstGeom prst="rect">
                            <a:avLst/>
                          </a:prstGeom>
                        </pic:spPr>
                      </pic:pic>
                    </a:graphicData>
                  </a:graphic>
                </wp:inline>
              </w:drawing>
            </w:r>
          </w:p>
        </w:tc>
        <w:tc>
          <w:tcPr>
            <w:tcW w:w="7054" w:type="dxa"/>
          </w:tcPr>
          <w:p w14:paraId="60B25B29" w14:textId="77777777" w:rsidR="00925736" w:rsidRDefault="00925736" w:rsidP="00925736">
            <w:pPr>
              <w:ind w:left="0"/>
              <w:jc w:val="center"/>
              <w:rPr>
                <w:b/>
                <w:color w:val="0A7E9D"/>
                <w:sz w:val="32"/>
              </w:rPr>
            </w:pPr>
          </w:p>
          <w:p w14:paraId="35602F74" w14:textId="77777777" w:rsidR="00925736" w:rsidRDefault="00925736" w:rsidP="00925736">
            <w:pPr>
              <w:ind w:left="0"/>
              <w:jc w:val="center"/>
              <w:rPr>
                <w:b/>
                <w:color w:val="0A7E9D"/>
                <w:sz w:val="32"/>
              </w:rPr>
            </w:pPr>
            <w:r w:rsidRPr="00925736">
              <w:rPr>
                <w:b/>
                <w:color w:val="0A7E9D"/>
                <w:sz w:val="32"/>
              </w:rPr>
              <w:t>l</w:t>
            </w:r>
            <w:r>
              <w:rPr>
                <w:b/>
                <w:color w:val="0A7E9D"/>
                <w:sz w:val="32"/>
              </w:rPr>
              <w:t>inkedin.</w:t>
            </w:r>
            <w:r w:rsidRPr="00925736">
              <w:rPr>
                <w:b/>
                <w:color w:val="0A7E9D"/>
                <w:sz w:val="32"/>
              </w:rPr>
              <w:t>com/</w:t>
            </w:r>
            <w:proofErr w:type="spellStart"/>
            <w:r w:rsidRPr="00925736">
              <w:rPr>
                <w:b/>
                <w:color w:val="0A7E9D"/>
                <w:sz w:val="32"/>
              </w:rPr>
              <w:t>company</w:t>
            </w:r>
            <w:proofErr w:type="spellEnd"/>
            <w:r w:rsidRPr="00925736">
              <w:rPr>
                <w:b/>
                <w:color w:val="0A7E9D"/>
                <w:sz w:val="32"/>
              </w:rPr>
              <w:t>/</w:t>
            </w:r>
            <w:proofErr w:type="spellStart"/>
            <w:r w:rsidRPr="00925736">
              <w:rPr>
                <w:b/>
                <w:color w:val="0A7E9D"/>
                <w:sz w:val="32"/>
              </w:rPr>
              <w:t>intefp</w:t>
            </w:r>
            <w:proofErr w:type="spellEnd"/>
          </w:p>
          <w:p w14:paraId="46093CC6" w14:textId="77777777" w:rsidR="00925736" w:rsidRPr="00925736" w:rsidRDefault="00925736" w:rsidP="00925736">
            <w:pPr>
              <w:ind w:left="0"/>
              <w:jc w:val="center"/>
              <w:rPr>
                <w:b/>
                <w:color w:val="0A7E9D"/>
                <w:sz w:val="32"/>
              </w:rPr>
            </w:pPr>
          </w:p>
        </w:tc>
      </w:tr>
    </w:tbl>
    <w:p w14:paraId="59E15B84" w14:textId="69D4739A" w:rsidR="00D23489" w:rsidRPr="00997747" w:rsidRDefault="00D23489" w:rsidP="00997747">
      <w:pPr>
        <w:ind w:left="0"/>
        <w:rPr>
          <w:b/>
          <w:color w:val="0A7E9D"/>
        </w:rPr>
      </w:pPr>
    </w:p>
    <w:sectPr w:rsidR="00D23489" w:rsidRPr="00997747" w:rsidSect="0043460A">
      <w:pgSz w:w="11900" w:h="16860"/>
      <w:pgMar w:top="709" w:right="56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ACACF" w14:textId="77777777" w:rsidR="004F5613" w:rsidRDefault="004F5613" w:rsidP="00693ABD">
      <w:r>
        <w:separator/>
      </w:r>
    </w:p>
  </w:endnote>
  <w:endnote w:type="continuationSeparator" w:id="0">
    <w:p w14:paraId="2504EA3A" w14:textId="77777777" w:rsidR="004F5613" w:rsidRDefault="004F5613" w:rsidP="006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18AD" w14:textId="77777777" w:rsidR="00B40251" w:rsidRDefault="00B4025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558991"/>
      <w:docPartObj>
        <w:docPartGallery w:val="Page Numbers (Bottom of Page)"/>
        <w:docPartUnique/>
      </w:docPartObj>
    </w:sdtPr>
    <w:sdtContent>
      <w:p w14:paraId="774BD167" w14:textId="77777777" w:rsidR="00CC46A9" w:rsidRDefault="00CC46A9">
        <w:pPr>
          <w:pStyle w:val="Pieddepage"/>
          <w:jc w:val="right"/>
        </w:pPr>
        <w:r>
          <w:fldChar w:fldCharType="begin"/>
        </w:r>
        <w:r>
          <w:instrText>PAGE   \* MERGEFORMAT</w:instrText>
        </w:r>
        <w:r>
          <w:fldChar w:fldCharType="separate"/>
        </w:r>
        <w:r w:rsidR="001947DA">
          <w:rPr>
            <w:noProof/>
          </w:rPr>
          <w:t>17</w:t>
        </w:r>
        <w:r>
          <w:fldChar w:fldCharType="end"/>
        </w:r>
      </w:p>
    </w:sdtContent>
  </w:sdt>
  <w:p w14:paraId="32AD4492" w14:textId="77777777" w:rsidR="00CC46A9" w:rsidRDefault="00CC46A9" w:rsidP="00693AB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7877" w14:textId="77777777" w:rsidR="00CC46A9" w:rsidRDefault="00CC46A9" w:rsidP="00693ABD">
    <w:pPr>
      <w:pStyle w:val="Pieddepage"/>
    </w:pPr>
    <w:r>
      <w:rPr>
        <w:noProof/>
        <w:lang w:eastAsia="fr-FR"/>
      </w:rPr>
      <w:drawing>
        <wp:anchor distT="0" distB="0" distL="114300" distR="114300" simplePos="0" relativeHeight="251663360" behindDoc="0" locked="0" layoutInCell="1" allowOverlap="1" wp14:anchorId="1FBF8372" wp14:editId="1122612B">
          <wp:simplePos x="0" y="0"/>
          <wp:positionH relativeFrom="margin">
            <wp:posOffset>3280410</wp:posOffset>
          </wp:positionH>
          <wp:positionV relativeFrom="margin">
            <wp:posOffset>9283700</wp:posOffset>
          </wp:positionV>
          <wp:extent cx="676275" cy="376555"/>
          <wp:effectExtent l="0" t="0" r="9525" b="4445"/>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ire_vermillon.png"/>
                  <pic:cNvPicPr/>
                </pic:nvPicPr>
                <pic:blipFill>
                  <a:blip r:embed="rId1">
                    <a:extLst>
                      <a:ext uri="{28A0092B-C50C-407E-A947-70E740481C1C}">
                        <a14:useLocalDpi xmlns:a14="http://schemas.microsoft.com/office/drawing/2010/main" val="0"/>
                      </a:ext>
                    </a:extLst>
                  </a:blip>
                  <a:stretch>
                    <a:fillRect/>
                  </a:stretch>
                </pic:blipFill>
                <pic:spPr>
                  <a:xfrm>
                    <a:off x="0" y="0"/>
                    <a:ext cx="676275" cy="3765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19EF0" w14:textId="77777777" w:rsidR="004F5613" w:rsidRDefault="004F5613" w:rsidP="00693ABD">
      <w:r>
        <w:separator/>
      </w:r>
    </w:p>
  </w:footnote>
  <w:footnote w:type="continuationSeparator" w:id="0">
    <w:p w14:paraId="58F76C69" w14:textId="77777777" w:rsidR="004F5613" w:rsidRDefault="004F5613" w:rsidP="00693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60A0" w14:textId="77777777" w:rsidR="00B40251" w:rsidRDefault="00B402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4732" w14:textId="77777777" w:rsidR="00B40251" w:rsidRDefault="00B4025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A18E" w14:textId="77777777" w:rsidR="00B40251" w:rsidRDefault="00B402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78pt;height:80.25pt" o:bullet="t">
        <v:imagedata r:id="rId1" o:title="puce O"/>
      </v:shape>
    </w:pict>
  </w:numPicBullet>
  <w:abstractNum w:abstractNumId="0" w15:restartNumberingAfterBreak="0">
    <w:nsid w:val="05B05648"/>
    <w:multiLevelType w:val="hybridMultilevel"/>
    <w:tmpl w:val="C4EAC2DA"/>
    <w:lvl w:ilvl="0" w:tplc="040C0001">
      <w:start w:val="1"/>
      <w:numFmt w:val="bullet"/>
      <w:lvlText w:val=""/>
      <w:lvlJc w:val="left"/>
      <w:pPr>
        <w:ind w:left="720" w:hanging="360"/>
      </w:pPr>
      <w:rPr>
        <w:rFonts w:ascii="Symbol" w:hAnsi="Symbol" w:hint="default"/>
        <w:color w:val="0A7E9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3E21B0"/>
    <w:multiLevelType w:val="hybridMultilevel"/>
    <w:tmpl w:val="2FE00CAC"/>
    <w:lvl w:ilvl="0" w:tplc="040C000D">
      <w:start w:val="1"/>
      <w:numFmt w:val="bullet"/>
      <w:lvlText w:val=""/>
      <w:lvlJc w:val="left"/>
      <w:pPr>
        <w:ind w:left="1218" w:hanging="360"/>
      </w:pPr>
      <w:rPr>
        <w:rFonts w:ascii="Wingdings" w:hAnsi="Wingdings" w:hint="default"/>
      </w:rPr>
    </w:lvl>
    <w:lvl w:ilvl="1" w:tplc="040C0003" w:tentative="1">
      <w:start w:val="1"/>
      <w:numFmt w:val="bullet"/>
      <w:lvlText w:val="o"/>
      <w:lvlJc w:val="left"/>
      <w:pPr>
        <w:ind w:left="1938" w:hanging="360"/>
      </w:pPr>
      <w:rPr>
        <w:rFonts w:ascii="Courier New" w:hAnsi="Courier New" w:cs="Courier New" w:hint="default"/>
      </w:rPr>
    </w:lvl>
    <w:lvl w:ilvl="2" w:tplc="040C0005" w:tentative="1">
      <w:start w:val="1"/>
      <w:numFmt w:val="bullet"/>
      <w:lvlText w:val=""/>
      <w:lvlJc w:val="left"/>
      <w:pPr>
        <w:ind w:left="2658" w:hanging="360"/>
      </w:pPr>
      <w:rPr>
        <w:rFonts w:ascii="Wingdings" w:hAnsi="Wingdings" w:hint="default"/>
      </w:rPr>
    </w:lvl>
    <w:lvl w:ilvl="3" w:tplc="040C0001" w:tentative="1">
      <w:start w:val="1"/>
      <w:numFmt w:val="bullet"/>
      <w:lvlText w:val=""/>
      <w:lvlJc w:val="left"/>
      <w:pPr>
        <w:ind w:left="3378" w:hanging="360"/>
      </w:pPr>
      <w:rPr>
        <w:rFonts w:ascii="Symbol" w:hAnsi="Symbol" w:hint="default"/>
      </w:rPr>
    </w:lvl>
    <w:lvl w:ilvl="4" w:tplc="040C0003" w:tentative="1">
      <w:start w:val="1"/>
      <w:numFmt w:val="bullet"/>
      <w:lvlText w:val="o"/>
      <w:lvlJc w:val="left"/>
      <w:pPr>
        <w:ind w:left="4098" w:hanging="360"/>
      </w:pPr>
      <w:rPr>
        <w:rFonts w:ascii="Courier New" w:hAnsi="Courier New" w:cs="Courier New" w:hint="default"/>
      </w:rPr>
    </w:lvl>
    <w:lvl w:ilvl="5" w:tplc="040C0005" w:tentative="1">
      <w:start w:val="1"/>
      <w:numFmt w:val="bullet"/>
      <w:lvlText w:val=""/>
      <w:lvlJc w:val="left"/>
      <w:pPr>
        <w:ind w:left="4818" w:hanging="360"/>
      </w:pPr>
      <w:rPr>
        <w:rFonts w:ascii="Wingdings" w:hAnsi="Wingdings" w:hint="default"/>
      </w:rPr>
    </w:lvl>
    <w:lvl w:ilvl="6" w:tplc="040C0001" w:tentative="1">
      <w:start w:val="1"/>
      <w:numFmt w:val="bullet"/>
      <w:lvlText w:val=""/>
      <w:lvlJc w:val="left"/>
      <w:pPr>
        <w:ind w:left="5538" w:hanging="360"/>
      </w:pPr>
      <w:rPr>
        <w:rFonts w:ascii="Symbol" w:hAnsi="Symbol" w:hint="default"/>
      </w:rPr>
    </w:lvl>
    <w:lvl w:ilvl="7" w:tplc="040C0003" w:tentative="1">
      <w:start w:val="1"/>
      <w:numFmt w:val="bullet"/>
      <w:lvlText w:val="o"/>
      <w:lvlJc w:val="left"/>
      <w:pPr>
        <w:ind w:left="6258" w:hanging="360"/>
      </w:pPr>
      <w:rPr>
        <w:rFonts w:ascii="Courier New" w:hAnsi="Courier New" w:cs="Courier New" w:hint="default"/>
      </w:rPr>
    </w:lvl>
    <w:lvl w:ilvl="8" w:tplc="040C0005" w:tentative="1">
      <w:start w:val="1"/>
      <w:numFmt w:val="bullet"/>
      <w:lvlText w:val=""/>
      <w:lvlJc w:val="left"/>
      <w:pPr>
        <w:ind w:left="6978" w:hanging="360"/>
      </w:pPr>
      <w:rPr>
        <w:rFonts w:ascii="Wingdings" w:hAnsi="Wingdings" w:hint="default"/>
      </w:rPr>
    </w:lvl>
  </w:abstractNum>
  <w:abstractNum w:abstractNumId="2" w15:restartNumberingAfterBreak="0">
    <w:nsid w:val="09717656"/>
    <w:multiLevelType w:val="hybridMultilevel"/>
    <w:tmpl w:val="3DA8B9F4"/>
    <w:lvl w:ilvl="0" w:tplc="7E78547C">
      <w:start w:val="1"/>
      <w:numFmt w:val="bullet"/>
      <w:lvlText w:val=""/>
      <w:lvlJc w:val="left"/>
      <w:pPr>
        <w:tabs>
          <w:tab w:val="num" w:pos="720"/>
        </w:tabs>
        <w:ind w:left="720" w:hanging="360"/>
      </w:pPr>
      <w:rPr>
        <w:rFonts w:ascii="Wingdings" w:hAnsi="Wingdings" w:hint="default"/>
      </w:rPr>
    </w:lvl>
    <w:lvl w:ilvl="1" w:tplc="7AF0DDC0" w:tentative="1">
      <w:start w:val="1"/>
      <w:numFmt w:val="bullet"/>
      <w:lvlText w:val=""/>
      <w:lvlJc w:val="left"/>
      <w:pPr>
        <w:tabs>
          <w:tab w:val="num" w:pos="1440"/>
        </w:tabs>
        <w:ind w:left="1440" w:hanging="360"/>
      </w:pPr>
      <w:rPr>
        <w:rFonts w:ascii="Wingdings" w:hAnsi="Wingdings" w:hint="default"/>
      </w:rPr>
    </w:lvl>
    <w:lvl w:ilvl="2" w:tplc="9DC4194C" w:tentative="1">
      <w:start w:val="1"/>
      <w:numFmt w:val="bullet"/>
      <w:lvlText w:val=""/>
      <w:lvlJc w:val="left"/>
      <w:pPr>
        <w:tabs>
          <w:tab w:val="num" w:pos="2160"/>
        </w:tabs>
        <w:ind w:left="2160" w:hanging="360"/>
      </w:pPr>
      <w:rPr>
        <w:rFonts w:ascii="Wingdings" w:hAnsi="Wingdings" w:hint="default"/>
      </w:rPr>
    </w:lvl>
    <w:lvl w:ilvl="3" w:tplc="F528A3A0" w:tentative="1">
      <w:start w:val="1"/>
      <w:numFmt w:val="bullet"/>
      <w:lvlText w:val=""/>
      <w:lvlJc w:val="left"/>
      <w:pPr>
        <w:tabs>
          <w:tab w:val="num" w:pos="2880"/>
        </w:tabs>
        <w:ind w:left="2880" w:hanging="360"/>
      </w:pPr>
      <w:rPr>
        <w:rFonts w:ascii="Wingdings" w:hAnsi="Wingdings" w:hint="default"/>
      </w:rPr>
    </w:lvl>
    <w:lvl w:ilvl="4" w:tplc="C4548562" w:tentative="1">
      <w:start w:val="1"/>
      <w:numFmt w:val="bullet"/>
      <w:lvlText w:val=""/>
      <w:lvlJc w:val="left"/>
      <w:pPr>
        <w:tabs>
          <w:tab w:val="num" w:pos="3600"/>
        </w:tabs>
        <w:ind w:left="3600" w:hanging="360"/>
      </w:pPr>
      <w:rPr>
        <w:rFonts w:ascii="Wingdings" w:hAnsi="Wingdings" w:hint="default"/>
      </w:rPr>
    </w:lvl>
    <w:lvl w:ilvl="5" w:tplc="7ED07850" w:tentative="1">
      <w:start w:val="1"/>
      <w:numFmt w:val="bullet"/>
      <w:lvlText w:val=""/>
      <w:lvlJc w:val="left"/>
      <w:pPr>
        <w:tabs>
          <w:tab w:val="num" w:pos="4320"/>
        </w:tabs>
        <w:ind w:left="4320" w:hanging="360"/>
      </w:pPr>
      <w:rPr>
        <w:rFonts w:ascii="Wingdings" w:hAnsi="Wingdings" w:hint="default"/>
      </w:rPr>
    </w:lvl>
    <w:lvl w:ilvl="6" w:tplc="FA18128C" w:tentative="1">
      <w:start w:val="1"/>
      <w:numFmt w:val="bullet"/>
      <w:lvlText w:val=""/>
      <w:lvlJc w:val="left"/>
      <w:pPr>
        <w:tabs>
          <w:tab w:val="num" w:pos="5040"/>
        </w:tabs>
        <w:ind w:left="5040" w:hanging="360"/>
      </w:pPr>
      <w:rPr>
        <w:rFonts w:ascii="Wingdings" w:hAnsi="Wingdings" w:hint="default"/>
      </w:rPr>
    </w:lvl>
    <w:lvl w:ilvl="7" w:tplc="E15C3436" w:tentative="1">
      <w:start w:val="1"/>
      <w:numFmt w:val="bullet"/>
      <w:lvlText w:val=""/>
      <w:lvlJc w:val="left"/>
      <w:pPr>
        <w:tabs>
          <w:tab w:val="num" w:pos="5760"/>
        </w:tabs>
        <w:ind w:left="5760" w:hanging="360"/>
      </w:pPr>
      <w:rPr>
        <w:rFonts w:ascii="Wingdings" w:hAnsi="Wingdings" w:hint="default"/>
      </w:rPr>
    </w:lvl>
    <w:lvl w:ilvl="8" w:tplc="77068B7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900E6"/>
    <w:multiLevelType w:val="hybridMultilevel"/>
    <w:tmpl w:val="E3BE8AE4"/>
    <w:lvl w:ilvl="0" w:tplc="8974947E">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096AFA"/>
    <w:multiLevelType w:val="hybridMultilevel"/>
    <w:tmpl w:val="9A2E6370"/>
    <w:lvl w:ilvl="0" w:tplc="4EC2DA0E">
      <w:start w:val="1"/>
      <w:numFmt w:val="bullet"/>
      <w:lvlText w:val="-"/>
      <w:lvlJc w:val="left"/>
      <w:pPr>
        <w:tabs>
          <w:tab w:val="num" w:pos="720"/>
        </w:tabs>
        <w:ind w:left="720" w:hanging="360"/>
      </w:pPr>
      <w:rPr>
        <w:rFonts w:ascii="Times New Roman" w:hAnsi="Times New Roman" w:hint="default"/>
      </w:rPr>
    </w:lvl>
    <w:lvl w:ilvl="1" w:tplc="E23EF4EC" w:tentative="1">
      <w:start w:val="1"/>
      <w:numFmt w:val="bullet"/>
      <w:lvlText w:val="-"/>
      <w:lvlJc w:val="left"/>
      <w:pPr>
        <w:tabs>
          <w:tab w:val="num" w:pos="1440"/>
        </w:tabs>
        <w:ind w:left="1440" w:hanging="360"/>
      </w:pPr>
      <w:rPr>
        <w:rFonts w:ascii="Times New Roman" w:hAnsi="Times New Roman" w:hint="default"/>
      </w:rPr>
    </w:lvl>
    <w:lvl w:ilvl="2" w:tplc="CADE6320" w:tentative="1">
      <w:start w:val="1"/>
      <w:numFmt w:val="bullet"/>
      <w:lvlText w:val="-"/>
      <w:lvlJc w:val="left"/>
      <w:pPr>
        <w:tabs>
          <w:tab w:val="num" w:pos="2160"/>
        </w:tabs>
        <w:ind w:left="2160" w:hanging="360"/>
      </w:pPr>
      <w:rPr>
        <w:rFonts w:ascii="Times New Roman" w:hAnsi="Times New Roman" w:hint="default"/>
      </w:rPr>
    </w:lvl>
    <w:lvl w:ilvl="3" w:tplc="60F03F16" w:tentative="1">
      <w:start w:val="1"/>
      <w:numFmt w:val="bullet"/>
      <w:lvlText w:val="-"/>
      <w:lvlJc w:val="left"/>
      <w:pPr>
        <w:tabs>
          <w:tab w:val="num" w:pos="2880"/>
        </w:tabs>
        <w:ind w:left="2880" w:hanging="360"/>
      </w:pPr>
      <w:rPr>
        <w:rFonts w:ascii="Times New Roman" w:hAnsi="Times New Roman" w:hint="default"/>
      </w:rPr>
    </w:lvl>
    <w:lvl w:ilvl="4" w:tplc="9084B8D4" w:tentative="1">
      <w:start w:val="1"/>
      <w:numFmt w:val="bullet"/>
      <w:lvlText w:val="-"/>
      <w:lvlJc w:val="left"/>
      <w:pPr>
        <w:tabs>
          <w:tab w:val="num" w:pos="3600"/>
        </w:tabs>
        <w:ind w:left="3600" w:hanging="360"/>
      </w:pPr>
      <w:rPr>
        <w:rFonts w:ascii="Times New Roman" w:hAnsi="Times New Roman" w:hint="default"/>
      </w:rPr>
    </w:lvl>
    <w:lvl w:ilvl="5" w:tplc="20222456" w:tentative="1">
      <w:start w:val="1"/>
      <w:numFmt w:val="bullet"/>
      <w:lvlText w:val="-"/>
      <w:lvlJc w:val="left"/>
      <w:pPr>
        <w:tabs>
          <w:tab w:val="num" w:pos="4320"/>
        </w:tabs>
        <w:ind w:left="4320" w:hanging="360"/>
      </w:pPr>
      <w:rPr>
        <w:rFonts w:ascii="Times New Roman" w:hAnsi="Times New Roman" w:hint="default"/>
      </w:rPr>
    </w:lvl>
    <w:lvl w:ilvl="6" w:tplc="39EA406A" w:tentative="1">
      <w:start w:val="1"/>
      <w:numFmt w:val="bullet"/>
      <w:lvlText w:val="-"/>
      <w:lvlJc w:val="left"/>
      <w:pPr>
        <w:tabs>
          <w:tab w:val="num" w:pos="5040"/>
        </w:tabs>
        <w:ind w:left="5040" w:hanging="360"/>
      </w:pPr>
      <w:rPr>
        <w:rFonts w:ascii="Times New Roman" w:hAnsi="Times New Roman" w:hint="default"/>
      </w:rPr>
    </w:lvl>
    <w:lvl w:ilvl="7" w:tplc="7186B1F0" w:tentative="1">
      <w:start w:val="1"/>
      <w:numFmt w:val="bullet"/>
      <w:lvlText w:val="-"/>
      <w:lvlJc w:val="left"/>
      <w:pPr>
        <w:tabs>
          <w:tab w:val="num" w:pos="5760"/>
        </w:tabs>
        <w:ind w:left="5760" w:hanging="360"/>
      </w:pPr>
      <w:rPr>
        <w:rFonts w:ascii="Times New Roman" w:hAnsi="Times New Roman" w:hint="default"/>
      </w:rPr>
    </w:lvl>
    <w:lvl w:ilvl="8" w:tplc="EE2CA58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D486F00"/>
    <w:multiLevelType w:val="hybridMultilevel"/>
    <w:tmpl w:val="69127026"/>
    <w:lvl w:ilvl="0" w:tplc="044295C8">
      <w:numFmt w:val="bullet"/>
      <w:lvlText w:val="-"/>
      <w:lvlJc w:val="left"/>
      <w:pPr>
        <w:ind w:left="5124" w:hanging="336"/>
      </w:pPr>
      <w:rPr>
        <w:rFonts w:ascii="Trebuchet MS" w:eastAsia="Trebuchet MS" w:hAnsi="Trebuchet MS" w:cs="Trebuchet MS" w:hint="default"/>
        <w:b w:val="0"/>
        <w:bCs w:val="0"/>
        <w:i w:val="0"/>
        <w:iCs w:val="0"/>
        <w:color w:val="464982"/>
        <w:w w:val="100"/>
        <w:sz w:val="21"/>
        <w:szCs w:val="21"/>
        <w:lang w:val="fr-FR" w:eastAsia="en-US" w:bidi="ar-SA"/>
      </w:rPr>
    </w:lvl>
    <w:lvl w:ilvl="1" w:tplc="AE8838DE">
      <w:numFmt w:val="bullet"/>
      <w:lvlText w:val="•"/>
      <w:lvlJc w:val="left"/>
      <w:pPr>
        <w:ind w:left="5797" w:hanging="336"/>
      </w:pPr>
      <w:rPr>
        <w:rFonts w:hint="default"/>
        <w:lang w:val="fr-FR" w:eastAsia="en-US" w:bidi="ar-SA"/>
      </w:rPr>
    </w:lvl>
    <w:lvl w:ilvl="2" w:tplc="01D0C29C">
      <w:numFmt w:val="bullet"/>
      <w:lvlText w:val="•"/>
      <w:lvlJc w:val="left"/>
      <w:pPr>
        <w:ind w:left="6475" w:hanging="336"/>
      </w:pPr>
      <w:rPr>
        <w:rFonts w:hint="default"/>
        <w:lang w:val="fr-FR" w:eastAsia="en-US" w:bidi="ar-SA"/>
      </w:rPr>
    </w:lvl>
    <w:lvl w:ilvl="3" w:tplc="7A822848">
      <w:numFmt w:val="bullet"/>
      <w:lvlText w:val="•"/>
      <w:lvlJc w:val="left"/>
      <w:pPr>
        <w:ind w:left="7153" w:hanging="336"/>
      </w:pPr>
      <w:rPr>
        <w:rFonts w:hint="default"/>
        <w:lang w:val="fr-FR" w:eastAsia="en-US" w:bidi="ar-SA"/>
      </w:rPr>
    </w:lvl>
    <w:lvl w:ilvl="4" w:tplc="980A2B1A">
      <w:numFmt w:val="bullet"/>
      <w:lvlText w:val="•"/>
      <w:lvlJc w:val="left"/>
      <w:pPr>
        <w:ind w:left="7831" w:hanging="336"/>
      </w:pPr>
      <w:rPr>
        <w:rFonts w:hint="default"/>
        <w:lang w:val="fr-FR" w:eastAsia="en-US" w:bidi="ar-SA"/>
      </w:rPr>
    </w:lvl>
    <w:lvl w:ilvl="5" w:tplc="FB8016AA">
      <w:numFmt w:val="bullet"/>
      <w:lvlText w:val="•"/>
      <w:lvlJc w:val="left"/>
      <w:pPr>
        <w:ind w:left="8509" w:hanging="336"/>
      </w:pPr>
      <w:rPr>
        <w:rFonts w:hint="default"/>
        <w:lang w:val="fr-FR" w:eastAsia="en-US" w:bidi="ar-SA"/>
      </w:rPr>
    </w:lvl>
    <w:lvl w:ilvl="6" w:tplc="DCFE92AE">
      <w:numFmt w:val="bullet"/>
      <w:lvlText w:val="•"/>
      <w:lvlJc w:val="left"/>
      <w:pPr>
        <w:ind w:left="9187" w:hanging="336"/>
      </w:pPr>
      <w:rPr>
        <w:rFonts w:hint="default"/>
        <w:lang w:val="fr-FR" w:eastAsia="en-US" w:bidi="ar-SA"/>
      </w:rPr>
    </w:lvl>
    <w:lvl w:ilvl="7" w:tplc="A14E9476">
      <w:numFmt w:val="bullet"/>
      <w:lvlText w:val="•"/>
      <w:lvlJc w:val="left"/>
      <w:pPr>
        <w:ind w:left="9865" w:hanging="336"/>
      </w:pPr>
      <w:rPr>
        <w:rFonts w:hint="default"/>
        <w:lang w:val="fr-FR" w:eastAsia="en-US" w:bidi="ar-SA"/>
      </w:rPr>
    </w:lvl>
    <w:lvl w:ilvl="8" w:tplc="01186FB2">
      <w:numFmt w:val="bullet"/>
      <w:lvlText w:val="•"/>
      <w:lvlJc w:val="left"/>
      <w:pPr>
        <w:ind w:left="10543" w:hanging="336"/>
      </w:pPr>
      <w:rPr>
        <w:rFonts w:hint="default"/>
        <w:lang w:val="fr-FR" w:eastAsia="en-US" w:bidi="ar-SA"/>
      </w:rPr>
    </w:lvl>
  </w:abstractNum>
  <w:abstractNum w:abstractNumId="6" w15:restartNumberingAfterBreak="0">
    <w:nsid w:val="2EB050F0"/>
    <w:multiLevelType w:val="hybridMultilevel"/>
    <w:tmpl w:val="C1625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0E6826"/>
    <w:multiLevelType w:val="hybridMultilevel"/>
    <w:tmpl w:val="71DC8F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1D1668"/>
    <w:multiLevelType w:val="hybridMultilevel"/>
    <w:tmpl w:val="7080809E"/>
    <w:lvl w:ilvl="0" w:tplc="BF20C1C6">
      <w:start w:val="1"/>
      <w:numFmt w:val="bullet"/>
      <w:lvlText w:val=""/>
      <w:lvlPicBulletId w:val="0"/>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FDD664B"/>
    <w:multiLevelType w:val="hybridMultilevel"/>
    <w:tmpl w:val="290291A4"/>
    <w:lvl w:ilvl="0" w:tplc="040C0001">
      <w:start w:val="1"/>
      <w:numFmt w:val="bullet"/>
      <w:lvlText w:val=""/>
      <w:lvlJc w:val="left"/>
      <w:pPr>
        <w:ind w:left="1218" w:hanging="360"/>
      </w:pPr>
      <w:rPr>
        <w:rFonts w:ascii="Symbol" w:hAnsi="Symbol" w:hint="default"/>
      </w:rPr>
    </w:lvl>
    <w:lvl w:ilvl="1" w:tplc="040C0003" w:tentative="1">
      <w:start w:val="1"/>
      <w:numFmt w:val="bullet"/>
      <w:lvlText w:val="o"/>
      <w:lvlJc w:val="left"/>
      <w:pPr>
        <w:ind w:left="1938" w:hanging="360"/>
      </w:pPr>
      <w:rPr>
        <w:rFonts w:ascii="Courier New" w:hAnsi="Courier New" w:cs="Courier New" w:hint="default"/>
      </w:rPr>
    </w:lvl>
    <w:lvl w:ilvl="2" w:tplc="040C0005" w:tentative="1">
      <w:start w:val="1"/>
      <w:numFmt w:val="bullet"/>
      <w:lvlText w:val=""/>
      <w:lvlJc w:val="left"/>
      <w:pPr>
        <w:ind w:left="2658" w:hanging="360"/>
      </w:pPr>
      <w:rPr>
        <w:rFonts w:ascii="Wingdings" w:hAnsi="Wingdings" w:hint="default"/>
      </w:rPr>
    </w:lvl>
    <w:lvl w:ilvl="3" w:tplc="040C0001" w:tentative="1">
      <w:start w:val="1"/>
      <w:numFmt w:val="bullet"/>
      <w:lvlText w:val=""/>
      <w:lvlJc w:val="left"/>
      <w:pPr>
        <w:ind w:left="3378" w:hanging="360"/>
      </w:pPr>
      <w:rPr>
        <w:rFonts w:ascii="Symbol" w:hAnsi="Symbol" w:hint="default"/>
      </w:rPr>
    </w:lvl>
    <w:lvl w:ilvl="4" w:tplc="040C0003" w:tentative="1">
      <w:start w:val="1"/>
      <w:numFmt w:val="bullet"/>
      <w:lvlText w:val="o"/>
      <w:lvlJc w:val="left"/>
      <w:pPr>
        <w:ind w:left="4098" w:hanging="360"/>
      </w:pPr>
      <w:rPr>
        <w:rFonts w:ascii="Courier New" w:hAnsi="Courier New" w:cs="Courier New" w:hint="default"/>
      </w:rPr>
    </w:lvl>
    <w:lvl w:ilvl="5" w:tplc="040C0005" w:tentative="1">
      <w:start w:val="1"/>
      <w:numFmt w:val="bullet"/>
      <w:lvlText w:val=""/>
      <w:lvlJc w:val="left"/>
      <w:pPr>
        <w:ind w:left="4818" w:hanging="360"/>
      </w:pPr>
      <w:rPr>
        <w:rFonts w:ascii="Wingdings" w:hAnsi="Wingdings" w:hint="default"/>
      </w:rPr>
    </w:lvl>
    <w:lvl w:ilvl="6" w:tplc="040C0001" w:tentative="1">
      <w:start w:val="1"/>
      <w:numFmt w:val="bullet"/>
      <w:lvlText w:val=""/>
      <w:lvlJc w:val="left"/>
      <w:pPr>
        <w:ind w:left="5538" w:hanging="360"/>
      </w:pPr>
      <w:rPr>
        <w:rFonts w:ascii="Symbol" w:hAnsi="Symbol" w:hint="default"/>
      </w:rPr>
    </w:lvl>
    <w:lvl w:ilvl="7" w:tplc="040C0003" w:tentative="1">
      <w:start w:val="1"/>
      <w:numFmt w:val="bullet"/>
      <w:lvlText w:val="o"/>
      <w:lvlJc w:val="left"/>
      <w:pPr>
        <w:ind w:left="6258" w:hanging="360"/>
      </w:pPr>
      <w:rPr>
        <w:rFonts w:ascii="Courier New" w:hAnsi="Courier New" w:cs="Courier New" w:hint="default"/>
      </w:rPr>
    </w:lvl>
    <w:lvl w:ilvl="8" w:tplc="040C0005" w:tentative="1">
      <w:start w:val="1"/>
      <w:numFmt w:val="bullet"/>
      <w:lvlText w:val=""/>
      <w:lvlJc w:val="left"/>
      <w:pPr>
        <w:ind w:left="6978" w:hanging="360"/>
      </w:pPr>
      <w:rPr>
        <w:rFonts w:ascii="Wingdings" w:hAnsi="Wingdings" w:hint="default"/>
      </w:rPr>
    </w:lvl>
  </w:abstractNum>
  <w:abstractNum w:abstractNumId="10" w15:restartNumberingAfterBreak="0">
    <w:nsid w:val="305145F0"/>
    <w:multiLevelType w:val="hybridMultilevel"/>
    <w:tmpl w:val="DE4A46CA"/>
    <w:lvl w:ilvl="0" w:tplc="4718C69C">
      <w:numFmt w:val="bullet"/>
      <w:lvlText w:val="•"/>
      <w:lvlJc w:val="left"/>
      <w:pPr>
        <w:ind w:left="786" w:hanging="360"/>
      </w:pPr>
      <w:rPr>
        <w:rFonts w:ascii="Marianne" w:eastAsiaTheme="minorHAnsi" w:hAnsi="Marianne"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15:restartNumberingAfterBreak="0">
    <w:nsid w:val="45C25CF5"/>
    <w:multiLevelType w:val="hybridMultilevel"/>
    <w:tmpl w:val="FBCA0964"/>
    <w:lvl w:ilvl="0" w:tplc="83D02DDC">
      <w:start w:val="1"/>
      <w:numFmt w:val="bullet"/>
      <w:lvlText w:val=""/>
      <w:lvlJc w:val="left"/>
      <w:pPr>
        <w:tabs>
          <w:tab w:val="num" w:pos="720"/>
        </w:tabs>
        <w:ind w:left="720" w:hanging="360"/>
      </w:pPr>
      <w:rPr>
        <w:rFonts w:ascii="Wingdings" w:hAnsi="Wingdings" w:hint="default"/>
      </w:rPr>
    </w:lvl>
    <w:lvl w:ilvl="1" w:tplc="D0F03220" w:tentative="1">
      <w:start w:val="1"/>
      <w:numFmt w:val="bullet"/>
      <w:lvlText w:val=""/>
      <w:lvlJc w:val="left"/>
      <w:pPr>
        <w:tabs>
          <w:tab w:val="num" w:pos="1440"/>
        </w:tabs>
        <w:ind w:left="1440" w:hanging="360"/>
      </w:pPr>
      <w:rPr>
        <w:rFonts w:ascii="Wingdings" w:hAnsi="Wingdings" w:hint="default"/>
      </w:rPr>
    </w:lvl>
    <w:lvl w:ilvl="2" w:tplc="4608F4A0" w:tentative="1">
      <w:start w:val="1"/>
      <w:numFmt w:val="bullet"/>
      <w:lvlText w:val=""/>
      <w:lvlJc w:val="left"/>
      <w:pPr>
        <w:tabs>
          <w:tab w:val="num" w:pos="2160"/>
        </w:tabs>
        <w:ind w:left="2160" w:hanging="360"/>
      </w:pPr>
      <w:rPr>
        <w:rFonts w:ascii="Wingdings" w:hAnsi="Wingdings" w:hint="default"/>
      </w:rPr>
    </w:lvl>
    <w:lvl w:ilvl="3" w:tplc="35AEB44C" w:tentative="1">
      <w:start w:val="1"/>
      <w:numFmt w:val="bullet"/>
      <w:lvlText w:val=""/>
      <w:lvlJc w:val="left"/>
      <w:pPr>
        <w:tabs>
          <w:tab w:val="num" w:pos="2880"/>
        </w:tabs>
        <w:ind w:left="2880" w:hanging="360"/>
      </w:pPr>
      <w:rPr>
        <w:rFonts w:ascii="Wingdings" w:hAnsi="Wingdings" w:hint="default"/>
      </w:rPr>
    </w:lvl>
    <w:lvl w:ilvl="4" w:tplc="5254F378" w:tentative="1">
      <w:start w:val="1"/>
      <w:numFmt w:val="bullet"/>
      <w:lvlText w:val=""/>
      <w:lvlJc w:val="left"/>
      <w:pPr>
        <w:tabs>
          <w:tab w:val="num" w:pos="3600"/>
        </w:tabs>
        <w:ind w:left="3600" w:hanging="360"/>
      </w:pPr>
      <w:rPr>
        <w:rFonts w:ascii="Wingdings" w:hAnsi="Wingdings" w:hint="default"/>
      </w:rPr>
    </w:lvl>
    <w:lvl w:ilvl="5" w:tplc="09FA230C" w:tentative="1">
      <w:start w:val="1"/>
      <w:numFmt w:val="bullet"/>
      <w:lvlText w:val=""/>
      <w:lvlJc w:val="left"/>
      <w:pPr>
        <w:tabs>
          <w:tab w:val="num" w:pos="4320"/>
        </w:tabs>
        <w:ind w:left="4320" w:hanging="360"/>
      </w:pPr>
      <w:rPr>
        <w:rFonts w:ascii="Wingdings" w:hAnsi="Wingdings" w:hint="default"/>
      </w:rPr>
    </w:lvl>
    <w:lvl w:ilvl="6" w:tplc="CE763452" w:tentative="1">
      <w:start w:val="1"/>
      <w:numFmt w:val="bullet"/>
      <w:lvlText w:val=""/>
      <w:lvlJc w:val="left"/>
      <w:pPr>
        <w:tabs>
          <w:tab w:val="num" w:pos="5040"/>
        </w:tabs>
        <w:ind w:left="5040" w:hanging="360"/>
      </w:pPr>
      <w:rPr>
        <w:rFonts w:ascii="Wingdings" w:hAnsi="Wingdings" w:hint="default"/>
      </w:rPr>
    </w:lvl>
    <w:lvl w:ilvl="7" w:tplc="8CBEDC54" w:tentative="1">
      <w:start w:val="1"/>
      <w:numFmt w:val="bullet"/>
      <w:lvlText w:val=""/>
      <w:lvlJc w:val="left"/>
      <w:pPr>
        <w:tabs>
          <w:tab w:val="num" w:pos="5760"/>
        </w:tabs>
        <w:ind w:left="5760" w:hanging="360"/>
      </w:pPr>
      <w:rPr>
        <w:rFonts w:ascii="Wingdings" w:hAnsi="Wingdings" w:hint="default"/>
      </w:rPr>
    </w:lvl>
    <w:lvl w:ilvl="8" w:tplc="267024C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FA2720"/>
    <w:multiLevelType w:val="hybridMultilevel"/>
    <w:tmpl w:val="5B3A37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D960C0"/>
    <w:multiLevelType w:val="hybridMultilevel"/>
    <w:tmpl w:val="07546F16"/>
    <w:lvl w:ilvl="0" w:tplc="3C82AEEC">
      <w:start w:val="1"/>
      <w:numFmt w:val="bullet"/>
      <w:lvlText w:val=""/>
      <w:lvlJc w:val="left"/>
      <w:pPr>
        <w:tabs>
          <w:tab w:val="num" w:pos="720"/>
        </w:tabs>
        <w:ind w:left="720" w:hanging="360"/>
      </w:pPr>
      <w:rPr>
        <w:rFonts w:ascii="Wingdings" w:hAnsi="Wingdings" w:hint="default"/>
      </w:rPr>
    </w:lvl>
    <w:lvl w:ilvl="1" w:tplc="331AD29C" w:tentative="1">
      <w:start w:val="1"/>
      <w:numFmt w:val="bullet"/>
      <w:lvlText w:val=""/>
      <w:lvlJc w:val="left"/>
      <w:pPr>
        <w:tabs>
          <w:tab w:val="num" w:pos="1440"/>
        </w:tabs>
        <w:ind w:left="1440" w:hanging="360"/>
      </w:pPr>
      <w:rPr>
        <w:rFonts w:ascii="Wingdings" w:hAnsi="Wingdings" w:hint="default"/>
      </w:rPr>
    </w:lvl>
    <w:lvl w:ilvl="2" w:tplc="34D4373E" w:tentative="1">
      <w:start w:val="1"/>
      <w:numFmt w:val="bullet"/>
      <w:lvlText w:val=""/>
      <w:lvlJc w:val="left"/>
      <w:pPr>
        <w:tabs>
          <w:tab w:val="num" w:pos="2160"/>
        </w:tabs>
        <w:ind w:left="2160" w:hanging="360"/>
      </w:pPr>
      <w:rPr>
        <w:rFonts w:ascii="Wingdings" w:hAnsi="Wingdings" w:hint="default"/>
      </w:rPr>
    </w:lvl>
    <w:lvl w:ilvl="3" w:tplc="CA023AEE" w:tentative="1">
      <w:start w:val="1"/>
      <w:numFmt w:val="bullet"/>
      <w:lvlText w:val=""/>
      <w:lvlJc w:val="left"/>
      <w:pPr>
        <w:tabs>
          <w:tab w:val="num" w:pos="2880"/>
        </w:tabs>
        <w:ind w:left="2880" w:hanging="360"/>
      </w:pPr>
      <w:rPr>
        <w:rFonts w:ascii="Wingdings" w:hAnsi="Wingdings" w:hint="default"/>
      </w:rPr>
    </w:lvl>
    <w:lvl w:ilvl="4" w:tplc="36D4F002" w:tentative="1">
      <w:start w:val="1"/>
      <w:numFmt w:val="bullet"/>
      <w:lvlText w:val=""/>
      <w:lvlJc w:val="left"/>
      <w:pPr>
        <w:tabs>
          <w:tab w:val="num" w:pos="3600"/>
        </w:tabs>
        <w:ind w:left="3600" w:hanging="360"/>
      </w:pPr>
      <w:rPr>
        <w:rFonts w:ascii="Wingdings" w:hAnsi="Wingdings" w:hint="default"/>
      </w:rPr>
    </w:lvl>
    <w:lvl w:ilvl="5" w:tplc="3BD8511A" w:tentative="1">
      <w:start w:val="1"/>
      <w:numFmt w:val="bullet"/>
      <w:lvlText w:val=""/>
      <w:lvlJc w:val="left"/>
      <w:pPr>
        <w:tabs>
          <w:tab w:val="num" w:pos="4320"/>
        </w:tabs>
        <w:ind w:left="4320" w:hanging="360"/>
      </w:pPr>
      <w:rPr>
        <w:rFonts w:ascii="Wingdings" w:hAnsi="Wingdings" w:hint="default"/>
      </w:rPr>
    </w:lvl>
    <w:lvl w:ilvl="6" w:tplc="D454142C" w:tentative="1">
      <w:start w:val="1"/>
      <w:numFmt w:val="bullet"/>
      <w:lvlText w:val=""/>
      <w:lvlJc w:val="left"/>
      <w:pPr>
        <w:tabs>
          <w:tab w:val="num" w:pos="5040"/>
        </w:tabs>
        <w:ind w:left="5040" w:hanging="360"/>
      </w:pPr>
      <w:rPr>
        <w:rFonts w:ascii="Wingdings" w:hAnsi="Wingdings" w:hint="default"/>
      </w:rPr>
    </w:lvl>
    <w:lvl w:ilvl="7" w:tplc="2A242178" w:tentative="1">
      <w:start w:val="1"/>
      <w:numFmt w:val="bullet"/>
      <w:lvlText w:val=""/>
      <w:lvlJc w:val="left"/>
      <w:pPr>
        <w:tabs>
          <w:tab w:val="num" w:pos="5760"/>
        </w:tabs>
        <w:ind w:left="5760" w:hanging="360"/>
      </w:pPr>
      <w:rPr>
        <w:rFonts w:ascii="Wingdings" w:hAnsi="Wingdings" w:hint="default"/>
      </w:rPr>
    </w:lvl>
    <w:lvl w:ilvl="8" w:tplc="70D4CD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CB3004"/>
    <w:multiLevelType w:val="hybridMultilevel"/>
    <w:tmpl w:val="6C300EC6"/>
    <w:lvl w:ilvl="0" w:tplc="21BC9BD8">
      <w:start w:val="1"/>
      <w:numFmt w:val="bullet"/>
      <w:lvlText w:val=""/>
      <w:lvlJc w:val="left"/>
      <w:pPr>
        <w:tabs>
          <w:tab w:val="num" w:pos="720"/>
        </w:tabs>
        <w:ind w:left="720" w:hanging="360"/>
      </w:pPr>
      <w:rPr>
        <w:rFonts w:ascii="Wingdings" w:hAnsi="Wingdings" w:hint="default"/>
      </w:rPr>
    </w:lvl>
    <w:lvl w:ilvl="1" w:tplc="3B08FDF2" w:tentative="1">
      <w:start w:val="1"/>
      <w:numFmt w:val="bullet"/>
      <w:lvlText w:val=""/>
      <w:lvlJc w:val="left"/>
      <w:pPr>
        <w:tabs>
          <w:tab w:val="num" w:pos="1440"/>
        </w:tabs>
        <w:ind w:left="1440" w:hanging="360"/>
      </w:pPr>
      <w:rPr>
        <w:rFonts w:ascii="Wingdings" w:hAnsi="Wingdings" w:hint="default"/>
      </w:rPr>
    </w:lvl>
    <w:lvl w:ilvl="2" w:tplc="C246AD00" w:tentative="1">
      <w:start w:val="1"/>
      <w:numFmt w:val="bullet"/>
      <w:lvlText w:val=""/>
      <w:lvlJc w:val="left"/>
      <w:pPr>
        <w:tabs>
          <w:tab w:val="num" w:pos="2160"/>
        </w:tabs>
        <w:ind w:left="2160" w:hanging="360"/>
      </w:pPr>
      <w:rPr>
        <w:rFonts w:ascii="Wingdings" w:hAnsi="Wingdings" w:hint="default"/>
      </w:rPr>
    </w:lvl>
    <w:lvl w:ilvl="3" w:tplc="7D2A3AB4" w:tentative="1">
      <w:start w:val="1"/>
      <w:numFmt w:val="bullet"/>
      <w:lvlText w:val=""/>
      <w:lvlJc w:val="left"/>
      <w:pPr>
        <w:tabs>
          <w:tab w:val="num" w:pos="2880"/>
        </w:tabs>
        <w:ind w:left="2880" w:hanging="360"/>
      </w:pPr>
      <w:rPr>
        <w:rFonts w:ascii="Wingdings" w:hAnsi="Wingdings" w:hint="default"/>
      </w:rPr>
    </w:lvl>
    <w:lvl w:ilvl="4" w:tplc="83584972" w:tentative="1">
      <w:start w:val="1"/>
      <w:numFmt w:val="bullet"/>
      <w:lvlText w:val=""/>
      <w:lvlJc w:val="left"/>
      <w:pPr>
        <w:tabs>
          <w:tab w:val="num" w:pos="3600"/>
        </w:tabs>
        <w:ind w:left="3600" w:hanging="360"/>
      </w:pPr>
      <w:rPr>
        <w:rFonts w:ascii="Wingdings" w:hAnsi="Wingdings" w:hint="default"/>
      </w:rPr>
    </w:lvl>
    <w:lvl w:ilvl="5" w:tplc="254C610C" w:tentative="1">
      <w:start w:val="1"/>
      <w:numFmt w:val="bullet"/>
      <w:lvlText w:val=""/>
      <w:lvlJc w:val="left"/>
      <w:pPr>
        <w:tabs>
          <w:tab w:val="num" w:pos="4320"/>
        </w:tabs>
        <w:ind w:left="4320" w:hanging="360"/>
      </w:pPr>
      <w:rPr>
        <w:rFonts w:ascii="Wingdings" w:hAnsi="Wingdings" w:hint="default"/>
      </w:rPr>
    </w:lvl>
    <w:lvl w:ilvl="6" w:tplc="693A6828" w:tentative="1">
      <w:start w:val="1"/>
      <w:numFmt w:val="bullet"/>
      <w:lvlText w:val=""/>
      <w:lvlJc w:val="left"/>
      <w:pPr>
        <w:tabs>
          <w:tab w:val="num" w:pos="5040"/>
        </w:tabs>
        <w:ind w:left="5040" w:hanging="360"/>
      </w:pPr>
      <w:rPr>
        <w:rFonts w:ascii="Wingdings" w:hAnsi="Wingdings" w:hint="default"/>
      </w:rPr>
    </w:lvl>
    <w:lvl w:ilvl="7" w:tplc="22CEC606" w:tentative="1">
      <w:start w:val="1"/>
      <w:numFmt w:val="bullet"/>
      <w:lvlText w:val=""/>
      <w:lvlJc w:val="left"/>
      <w:pPr>
        <w:tabs>
          <w:tab w:val="num" w:pos="5760"/>
        </w:tabs>
        <w:ind w:left="5760" w:hanging="360"/>
      </w:pPr>
      <w:rPr>
        <w:rFonts w:ascii="Wingdings" w:hAnsi="Wingdings" w:hint="default"/>
      </w:rPr>
    </w:lvl>
    <w:lvl w:ilvl="8" w:tplc="6F36D45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B823D1"/>
    <w:multiLevelType w:val="hybridMultilevel"/>
    <w:tmpl w:val="A4420C4C"/>
    <w:lvl w:ilvl="0" w:tplc="FE0A8596">
      <w:start w:val="1"/>
      <w:numFmt w:val="bullet"/>
      <w:lvlText w:val=""/>
      <w:lvlJc w:val="left"/>
      <w:pPr>
        <w:tabs>
          <w:tab w:val="num" w:pos="720"/>
        </w:tabs>
        <w:ind w:left="720" w:hanging="360"/>
      </w:pPr>
      <w:rPr>
        <w:rFonts w:ascii="Wingdings" w:hAnsi="Wingdings" w:hint="default"/>
      </w:rPr>
    </w:lvl>
    <w:lvl w:ilvl="1" w:tplc="2FAEAA14" w:tentative="1">
      <w:start w:val="1"/>
      <w:numFmt w:val="bullet"/>
      <w:lvlText w:val=""/>
      <w:lvlJc w:val="left"/>
      <w:pPr>
        <w:tabs>
          <w:tab w:val="num" w:pos="1440"/>
        </w:tabs>
        <w:ind w:left="1440" w:hanging="360"/>
      </w:pPr>
      <w:rPr>
        <w:rFonts w:ascii="Wingdings" w:hAnsi="Wingdings" w:hint="default"/>
      </w:rPr>
    </w:lvl>
    <w:lvl w:ilvl="2" w:tplc="418E551C" w:tentative="1">
      <w:start w:val="1"/>
      <w:numFmt w:val="bullet"/>
      <w:lvlText w:val=""/>
      <w:lvlJc w:val="left"/>
      <w:pPr>
        <w:tabs>
          <w:tab w:val="num" w:pos="2160"/>
        </w:tabs>
        <w:ind w:left="2160" w:hanging="360"/>
      </w:pPr>
      <w:rPr>
        <w:rFonts w:ascii="Wingdings" w:hAnsi="Wingdings" w:hint="default"/>
      </w:rPr>
    </w:lvl>
    <w:lvl w:ilvl="3" w:tplc="82940D8C" w:tentative="1">
      <w:start w:val="1"/>
      <w:numFmt w:val="bullet"/>
      <w:lvlText w:val=""/>
      <w:lvlJc w:val="left"/>
      <w:pPr>
        <w:tabs>
          <w:tab w:val="num" w:pos="2880"/>
        </w:tabs>
        <w:ind w:left="2880" w:hanging="360"/>
      </w:pPr>
      <w:rPr>
        <w:rFonts w:ascii="Wingdings" w:hAnsi="Wingdings" w:hint="default"/>
      </w:rPr>
    </w:lvl>
    <w:lvl w:ilvl="4" w:tplc="F760A70E" w:tentative="1">
      <w:start w:val="1"/>
      <w:numFmt w:val="bullet"/>
      <w:lvlText w:val=""/>
      <w:lvlJc w:val="left"/>
      <w:pPr>
        <w:tabs>
          <w:tab w:val="num" w:pos="3600"/>
        </w:tabs>
        <w:ind w:left="3600" w:hanging="360"/>
      </w:pPr>
      <w:rPr>
        <w:rFonts w:ascii="Wingdings" w:hAnsi="Wingdings" w:hint="default"/>
      </w:rPr>
    </w:lvl>
    <w:lvl w:ilvl="5" w:tplc="57026410" w:tentative="1">
      <w:start w:val="1"/>
      <w:numFmt w:val="bullet"/>
      <w:lvlText w:val=""/>
      <w:lvlJc w:val="left"/>
      <w:pPr>
        <w:tabs>
          <w:tab w:val="num" w:pos="4320"/>
        </w:tabs>
        <w:ind w:left="4320" w:hanging="360"/>
      </w:pPr>
      <w:rPr>
        <w:rFonts w:ascii="Wingdings" w:hAnsi="Wingdings" w:hint="default"/>
      </w:rPr>
    </w:lvl>
    <w:lvl w:ilvl="6" w:tplc="4E769430" w:tentative="1">
      <w:start w:val="1"/>
      <w:numFmt w:val="bullet"/>
      <w:lvlText w:val=""/>
      <w:lvlJc w:val="left"/>
      <w:pPr>
        <w:tabs>
          <w:tab w:val="num" w:pos="5040"/>
        </w:tabs>
        <w:ind w:left="5040" w:hanging="360"/>
      </w:pPr>
      <w:rPr>
        <w:rFonts w:ascii="Wingdings" w:hAnsi="Wingdings" w:hint="default"/>
      </w:rPr>
    </w:lvl>
    <w:lvl w:ilvl="7" w:tplc="80BADEEE" w:tentative="1">
      <w:start w:val="1"/>
      <w:numFmt w:val="bullet"/>
      <w:lvlText w:val=""/>
      <w:lvlJc w:val="left"/>
      <w:pPr>
        <w:tabs>
          <w:tab w:val="num" w:pos="5760"/>
        </w:tabs>
        <w:ind w:left="5760" w:hanging="360"/>
      </w:pPr>
      <w:rPr>
        <w:rFonts w:ascii="Wingdings" w:hAnsi="Wingdings" w:hint="default"/>
      </w:rPr>
    </w:lvl>
    <w:lvl w:ilvl="8" w:tplc="D05A9C8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DA79D2"/>
    <w:multiLevelType w:val="hybridMultilevel"/>
    <w:tmpl w:val="8924A6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1BB616C"/>
    <w:multiLevelType w:val="hybridMultilevel"/>
    <w:tmpl w:val="75164830"/>
    <w:lvl w:ilvl="0" w:tplc="B992C616">
      <w:numFmt w:val="bullet"/>
      <w:lvlText w:val="-"/>
      <w:lvlJc w:val="left"/>
      <w:pPr>
        <w:ind w:left="1740" w:hanging="308"/>
      </w:pPr>
      <w:rPr>
        <w:rFonts w:ascii="Trebuchet MS" w:eastAsia="Trebuchet MS" w:hAnsi="Trebuchet MS" w:cs="Trebuchet MS" w:hint="default"/>
        <w:b w:val="0"/>
        <w:bCs w:val="0"/>
        <w:i w:val="0"/>
        <w:iCs w:val="0"/>
        <w:color w:val="E35E5E"/>
        <w:w w:val="99"/>
        <w:sz w:val="20"/>
        <w:szCs w:val="20"/>
        <w:lang w:val="fr-FR" w:eastAsia="en-US" w:bidi="ar-SA"/>
      </w:rPr>
    </w:lvl>
    <w:lvl w:ilvl="1" w:tplc="F7787D0A">
      <w:numFmt w:val="bullet"/>
      <w:lvlText w:val="•"/>
      <w:lvlJc w:val="left"/>
      <w:pPr>
        <w:ind w:left="2755" w:hanging="308"/>
      </w:pPr>
      <w:rPr>
        <w:rFonts w:hint="default"/>
        <w:lang w:val="fr-FR" w:eastAsia="en-US" w:bidi="ar-SA"/>
      </w:rPr>
    </w:lvl>
    <w:lvl w:ilvl="2" w:tplc="5D8E86C2">
      <w:numFmt w:val="bullet"/>
      <w:lvlText w:val="•"/>
      <w:lvlJc w:val="left"/>
      <w:pPr>
        <w:ind w:left="3771" w:hanging="308"/>
      </w:pPr>
      <w:rPr>
        <w:rFonts w:hint="default"/>
        <w:lang w:val="fr-FR" w:eastAsia="en-US" w:bidi="ar-SA"/>
      </w:rPr>
    </w:lvl>
    <w:lvl w:ilvl="3" w:tplc="2BC20692">
      <w:numFmt w:val="bullet"/>
      <w:lvlText w:val="•"/>
      <w:lvlJc w:val="left"/>
      <w:pPr>
        <w:ind w:left="4787" w:hanging="308"/>
      </w:pPr>
      <w:rPr>
        <w:rFonts w:hint="default"/>
        <w:lang w:val="fr-FR" w:eastAsia="en-US" w:bidi="ar-SA"/>
      </w:rPr>
    </w:lvl>
    <w:lvl w:ilvl="4" w:tplc="4A2AB7D8">
      <w:numFmt w:val="bullet"/>
      <w:lvlText w:val="•"/>
      <w:lvlJc w:val="left"/>
      <w:pPr>
        <w:ind w:left="5803" w:hanging="308"/>
      </w:pPr>
      <w:rPr>
        <w:rFonts w:hint="default"/>
        <w:lang w:val="fr-FR" w:eastAsia="en-US" w:bidi="ar-SA"/>
      </w:rPr>
    </w:lvl>
    <w:lvl w:ilvl="5" w:tplc="8DF0CBAC">
      <w:numFmt w:val="bullet"/>
      <w:lvlText w:val="•"/>
      <w:lvlJc w:val="left"/>
      <w:pPr>
        <w:ind w:left="6819" w:hanging="308"/>
      </w:pPr>
      <w:rPr>
        <w:rFonts w:hint="default"/>
        <w:lang w:val="fr-FR" w:eastAsia="en-US" w:bidi="ar-SA"/>
      </w:rPr>
    </w:lvl>
    <w:lvl w:ilvl="6" w:tplc="2D581096">
      <w:numFmt w:val="bullet"/>
      <w:lvlText w:val="•"/>
      <w:lvlJc w:val="left"/>
      <w:pPr>
        <w:ind w:left="7835" w:hanging="308"/>
      </w:pPr>
      <w:rPr>
        <w:rFonts w:hint="default"/>
        <w:lang w:val="fr-FR" w:eastAsia="en-US" w:bidi="ar-SA"/>
      </w:rPr>
    </w:lvl>
    <w:lvl w:ilvl="7" w:tplc="A210B52E">
      <w:numFmt w:val="bullet"/>
      <w:lvlText w:val="•"/>
      <w:lvlJc w:val="left"/>
      <w:pPr>
        <w:ind w:left="8851" w:hanging="308"/>
      </w:pPr>
      <w:rPr>
        <w:rFonts w:hint="default"/>
        <w:lang w:val="fr-FR" w:eastAsia="en-US" w:bidi="ar-SA"/>
      </w:rPr>
    </w:lvl>
    <w:lvl w:ilvl="8" w:tplc="5A721C84">
      <w:numFmt w:val="bullet"/>
      <w:lvlText w:val="•"/>
      <w:lvlJc w:val="left"/>
      <w:pPr>
        <w:ind w:left="9867" w:hanging="308"/>
      </w:pPr>
      <w:rPr>
        <w:rFonts w:hint="default"/>
        <w:lang w:val="fr-FR" w:eastAsia="en-US" w:bidi="ar-SA"/>
      </w:rPr>
    </w:lvl>
  </w:abstractNum>
  <w:abstractNum w:abstractNumId="18" w15:restartNumberingAfterBreak="0">
    <w:nsid w:val="731B2934"/>
    <w:multiLevelType w:val="hybridMultilevel"/>
    <w:tmpl w:val="B33A61C4"/>
    <w:lvl w:ilvl="0" w:tplc="040C000D">
      <w:start w:val="1"/>
      <w:numFmt w:val="bullet"/>
      <w:lvlText w:val=""/>
      <w:lvlJc w:val="left"/>
      <w:pPr>
        <w:ind w:left="1890" w:hanging="360"/>
      </w:pPr>
      <w:rPr>
        <w:rFonts w:ascii="Wingdings" w:hAnsi="Wingdings" w:hint="default"/>
      </w:rPr>
    </w:lvl>
    <w:lvl w:ilvl="1" w:tplc="040C0003" w:tentative="1">
      <w:start w:val="1"/>
      <w:numFmt w:val="bullet"/>
      <w:lvlText w:val="o"/>
      <w:lvlJc w:val="left"/>
      <w:pPr>
        <w:ind w:left="2610" w:hanging="360"/>
      </w:pPr>
      <w:rPr>
        <w:rFonts w:ascii="Courier New" w:hAnsi="Courier New" w:cs="Courier New" w:hint="default"/>
      </w:rPr>
    </w:lvl>
    <w:lvl w:ilvl="2" w:tplc="040C0005" w:tentative="1">
      <w:start w:val="1"/>
      <w:numFmt w:val="bullet"/>
      <w:lvlText w:val=""/>
      <w:lvlJc w:val="left"/>
      <w:pPr>
        <w:ind w:left="3330" w:hanging="360"/>
      </w:pPr>
      <w:rPr>
        <w:rFonts w:ascii="Wingdings" w:hAnsi="Wingdings" w:hint="default"/>
      </w:rPr>
    </w:lvl>
    <w:lvl w:ilvl="3" w:tplc="040C0001" w:tentative="1">
      <w:start w:val="1"/>
      <w:numFmt w:val="bullet"/>
      <w:lvlText w:val=""/>
      <w:lvlJc w:val="left"/>
      <w:pPr>
        <w:ind w:left="4050" w:hanging="360"/>
      </w:pPr>
      <w:rPr>
        <w:rFonts w:ascii="Symbol" w:hAnsi="Symbol" w:hint="default"/>
      </w:rPr>
    </w:lvl>
    <w:lvl w:ilvl="4" w:tplc="040C0003" w:tentative="1">
      <w:start w:val="1"/>
      <w:numFmt w:val="bullet"/>
      <w:lvlText w:val="o"/>
      <w:lvlJc w:val="left"/>
      <w:pPr>
        <w:ind w:left="4770" w:hanging="360"/>
      </w:pPr>
      <w:rPr>
        <w:rFonts w:ascii="Courier New" w:hAnsi="Courier New" w:cs="Courier New" w:hint="default"/>
      </w:rPr>
    </w:lvl>
    <w:lvl w:ilvl="5" w:tplc="040C0005" w:tentative="1">
      <w:start w:val="1"/>
      <w:numFmt w:val="bullet"/>
      <w:lvlText w:val=""/>
      <w:lvlJc w:val="left"/>
      <w:pPr>
        <w:ind w:left="5490" w:hanging="360"/>
      </w:pPr>
      <w:rPr>
        <w:rFonts w:ascii="Wingdings" w:hAnsi="Wingdings" w:hint="default"/>
      </w:rPr>
    </w:lvl>
    <w:lvl w:ilvl="6" w:tplc="040C0001" w:tentative="1">
      <w:start w:val="1"/>
      <w:numFmt w:val="bullet"/>
      <w:lvlText w:val=""/>
      <w:lvlJc w:val="left"/>
      <w:pPr>
        <w:ind w:left="6210" w:hanging="360"/>
      </w:pPr>
      <w:rPr>
        <w:rFonts w:ascii="Symbol" w:hAnsi="Symbol" w:hint="default"/>
      </w:rPr>
    </w:lvl>
    <w:lvl w:ilvl="7" w:tplc="040C0003" w:tentative="1">
      <w:start w:val="1"/>
      <w:numFmt w:val="bullet"/>
      <w:lvlText w:val="o"/>
      <w:lvlJc w:val="left"/>
      <w:pPr>
        <w:ind w:left="6930" w:hanging="360"/>
      </w:pPr>
      <w:rPr>
        <w:rFonts w:ascii="Courier New" w:hAnsi="Courier New" w:cs="Courier New" w:hint="default"/>
      </w:rPr>
    </w:lvl>
    <w:lvl w:ilvl="8" w:tplc="040C0005" w:tentative="1">
      <w:start w:val="1"/>
      <w:numFmt w:val="bullet"/>
      <w:lvlText w:val=""/>
      <w:lvlJc w:val="left"/>
      <w:pPr>
        <w:ind w:left="7650" w:hanging="360"/>
      </w:pPr>
      <w:rPr>
        <w:rFonts w:ascii="Wingdings" w:hAnsi="Wingdings" w:hint="default"/>
      </w:rPr>
    </w:lvl>
  </w:abstractNum>
  <w:abstractNum w:abstractNumId="19" w15:restartNumberingAfterBreak="0">
    <w:nsid w:val="751C13AE"/>
    <w:multiLevelType w:val="hybridMultilevel"/>
    <w:tmpl w:val="F6E8C4DC"/>
    <w:lvl w:ilvl="0" w:tplc="BF20C1C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C680373"/>
    <w:multiLevelType w:val="hybridMultilevel"/>
    <w:tmpl w:val="CE540028"/>
    <w:lvl w:ilvl="0" w:tplc="BF20C1C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6D03C1"/>
    <w:multiLevelType w:val="hybridMultilevel"/>
    <w:tmpl w:val="10C6C1C4"/>
    <w:lvl w:ilvl="0" w:tplc="3CD089E8">
      <w:numFmt w:val="bullet"/>
      <w:lvlText w:val="•"/>
      <w:lvlJc w:val="left"/>
      <w:pPr>
        <w:ind w:left="720" w:hanging="360"/>
      </w:pPr>
      <w:rPr>
        <w:rFonts w:hint="default"/>
        <w:color w:val="0A7E9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AA23B2"/>
    <w:multiLevelType w:val="hybridMultilevel"/>
    <w:tmpl w:val="7B328DCC"/>
    <w:lvl w:ilvl="0" w:tplc="3CD089E8">
      <w:numFmt w:val="bullet"/>
      <w:lvlText w:val="•"/>
      <w:lvlJc w:val="left"/>
      <w:pPr>
        <w:ind w:left="720" w:hanging="360"/>
      </w:pPr>
      <w:rPr>
        <w:rFonts w:hint="default"/>
        <w:color w:val="0A7E9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FED73B9"/>
    <w:multiLevelType w:val="hybridMultilevel"/>
    <w:tmpl w:val="9F7CEF90"/>
    <w:lvl w:ilvl="0" w:tplc="1FBA7EB4">
      <w:start w:val="1"/>
      <w:numFmt w:val="bullet"/>
      <w:lvlText w:val=""/>
      <w:lvlJc w:val="left"/>
      <w:pPr>
        <w:tabs>
          <w:tab w:val="num" w:pos="720"/>
        </w:tabs>
        <w:ind w:left="720" w:hanging="360"/>
      </w:pPr>
      <w:rPr>
        <w:rFonts w:ascii="Wingdings" w:hAnsi="Wingdings" w:hint="default"/>
      </w:rPr>
    </w:lvl>
    <w:lvl w:ilvl="1" w:tplc="448ACD1E" w:tentative="1">
      <w:start w:val="1"/>
      <w:numFmt w:val="bullet"/>
      <w:lvlText w:val=""/>
      <w:lvlJc w:val="left"/>
      <w:pPr>
        <w:tabs>
          <w:tab w:val="num" w:pos="1440"/>
        </w:tabs>
        <w:ind w:left="1440" w:hanging="360"/>
      </w:pPr>
      <w:rPr>
        <w:rFonts w:ascii="Wingdings" w:hAnsi="Wingdings" w:hint="default"/>
      </w:rPr>
    </w:lvl>
    <w:lvl w:ilvl="2" w:tplc="9B847DEA" w:tentative="1">
      <w:start w:val="1"/>
      <w:numFmt w:val="bullet"/>
      <w:lvlText w:val=""/>
      <w:lvlJc w:val="left"/>
      <w:pPr>
        <w:tabs>
          <w:tab w:val="num" w:pos="2160"/>
        </w:tabs>
        <w:ind w:left="2160" w:hanging="360"/>
      </w:pPr>
      <w:rPr>
        <w:rFonts w:ascii="Wingdings" w:hAnsi="Wingdings" w:hint="default"/>
      </w:rPr>
    </w:lvl>
    <w:lvl w:ilvl="3" w:tplc="F41A1C44" w:tentative="1">
      <w:start w:val="1"/>
      <w:numFmt w:val="bullet"/>
      <w:lvlText w:val=""/>
      <w:lvlJc w:val="left"/>
      <w:pPr>
        <w:tabs>
          <w:tab w:val="num" w:pos="2880"/>
        </w:tabs>
        <w:ind w:left="2880" w:hanging="360"/>
      </w:pPr>
      <w:rPr>
        <w:rFonts w:ascii="Wingdings" w:hAnsi="Wingdings" w:hint="default"/>
      </w:rPr>
    </w:lvl>
    <w:lvl w:ilvl="4" w:tplc="AAF4E55E" w:tentative="1">
      <w:start w:val="1"/>
      <w:numFmt w:val="bullet"/>
      <w:lvlText w:val=""/>
      <w:lvlJc w:val="left"/>
      <w:pPr>
        <w:tabs>
          <w:tab w:val="num" w:pos="3600"/>
        </w:tabs>
        <w:ind w:left="3600" w:hanging="360"/>
      </w:pPr>
      <w:rPr>
        <w:rFonts w:ascii="Wingdings" w:hAnsi="Wingdings" w:hint="default"/>
      </w:rPr>
    </w:lvl>
    <w:lvl w:ilvl="5" w:tplc="DB6C6506" w:tentative="1">
      <w:start w:val="1"/>
      <w:numFmt w:val="bullet"/>
      <w:lvlText w:val=""/>
      <w:lvlJc w:val="left"/>
      <w:pPr>
        <w:tabs>
          <w:tab w:val="num" w:pos="4320"/>
        </w:tabs>
        <w:ind w:left="4320" w:hanging="360"/>
      </w:pPr>
      <w:rPr>
        <w:rFonts w:ascii="Wingdings" w:hAnsi="Wingdings" w:hint="default"/>
      </w:rPr>
    </w:lvl>
    <w:lvl w:ilvl="6" w:tplc="EE50FE96" w:tentative="1">
      <w:start w:val="1"/>
      <w:numFmt w:val="bullet"/>
      <w:lvlText w:val=""/>
      <w:lvlJc w:val="left"/>
      <w:pPr>
        <w:tabs>
          <w:tab w:val="num" w:pos="5040"/>
        </w:tabs>
        <w:ind w:left="5040" w:hanging="360"/>
      </w:pPr>
      <w:rPr>
        <w:rFonts w:ascii="Wingdings" w:hAnsi="Wingdings" w:hint="default"/>
      </w:rPr>
    </w:lvl>
    <w:lvl w:ilvl="7" w:tplc="77B4A7EA" w:tentative="1">
      <w:start w:val="1"/>
      <w:numFmt w:val="bullet"/>
      <w:lvlText w:val=""/>
      <w:lvlJc w:val="left"/>
      <w:pPr>
        <w:tabs>
          <w:tab w:val="num" w:pos="5760"/>
        </w:tabs>
        <w:ind w:left="5760" w:hanging="360"/>
      </w:pPr>
      <w:rPr>
        <w:rFonts w:ascii="Wingdings" w:hAnsi="Wingdings" w:hint="default"/>
      </w:rPr>
    </w:lvl>
    <w:lvl w:ilvl="8" w:tplc="267E0546" w:tentative="1">
      <w:start w:val="1"/>
      <w:numFmt w:val="bullet"/>
      <w:lvlText w:val=""/>
      <w:lvlJc w:val="left"/>
      <w:pPr>
        <w:tabs>
          <w:tab w:val="num" w:pos="6480"/>
        </w:tabs>
        <w:ind w:left="6480" w:hanging="360"/>
      </w:pPr>
      <w:rPr>
        <w:rFonts w:ascii="Wingdings" w:hAnsi="Wingdings" w:hint="default"/>
      </w:rPr>
    </w:lvl>
  </w:abstractNum>
  <w:num w:numId="1" w16cid:durableId="1835338909">
    <w:abstractNumId w:val="17"/>
  </w:num>
  <w:num w:numId="2" w16cid:durableId="1259144250">
    <w:abstractNumId w:val="5"/>
  </w:num>
  <w:num w:numId="3" w16cid:durableId="1297296694">
    <w:abstractNumId w:val="6"/>
  </w:num>
  <w:num w:numId="4" w16cid:durableId="2040088442">
    <w:abstractNumId w:val="16"/>
  </w:num>
  <w:num w:numId="5" w16cid:durableId="2077628459">
    <w:abstractNumId w:val="21"/>
  </w:num>
  <w:num w:numId="6" w16cid:durableId="2130512386">
    <w:abstractNumId w:val="22"/>
  </w:num>
  <w:num w:numId="7" w16cid:durableId="1330523912">
    <w:abstractNumId w:val="0"/>
  </w:num>
  <w:num w:numId="8" w16cid:durableId="621351503">
    <w:abstractNumId w:val="10"/>
  </w:num>
  <w:num w:numId="9" w16cid:durableId="1743982777">
    <w:abstractNumId w:val="9"/>
  </w:num>
  <w:num w:numId="10" w16cid:durableId="1105463092">
    <w:abstractNumId w:val="13"/>
  </w:num>
  <w:num w:numId="11" w16cid:durableId="559291453">
    <w:abstractNumId w:val="14"/>
  </w:num>
  <w:num w:numId="12" w16cid:durableId="430316887">
    <w:abstractNumId w:val="2"/>
  </w:num>
  <w:num w:numId="13" w16cid:durableId="254944312">
    <w:abstractNumId w:val="23"/>
  </w:num>
  <w:num w:numId="14" w16cid:durableId="1431007619">
    <w:abstractNumId w:val="11"/>
  </w:num>
  <w:num w:numId="15" w16cid:durableId="1975523887">
    <w:abstractNumId w:val="4"/>
  </w:num>
  <w:num w:numId="16" w16cid:durableId="601954220">
    <w:abstractNumId w:val="15"/>
  </w:num>
  <w:num w:numId="17" w16cid:durableId="12608127">
    <w:abstractNumId w:val="12"/>
  </w:num>
  <w:num w:numId="18" w16cid:durableId="1343240543">
    <w:abstractNumId w:val="8"/>
  </w:num>
  <w:num w:numId="19" w16cid:durableId="528186370">
    <w:abstractNumId w:val="3"/>
  </w:num>
  <w:num w:numId="20" w16cid:durableId="772282515">
    <w:abstractNumId w:val="19"/>
  </w:num>
  <w:num w:numId="21" w16cid:durableId="159850435">
    <w:abstractNumId w:val="20"/>
  </w:num>
  <w:num w:numId="22" w16cid:durableId="671758594">
    <w:abstractNumId w:val="7"/>
  </w:num>
  <w:num w:numId="23" w16cid:durableId="910700396">
    <w:abstractNumId w:val="18"/>
  </w:num>
  <w:num w:numId="24" w16cid:durableId="778529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89"/>
    <w:rsid w:val="00000953"/>
    <w:rsid w:val="0003725D"/>
    <w:rsid w:val="00043C34"/>
    <w:rsid w:val="000565E4"/>
    <w:rsid w:val="000701E2"/>
    <w:rsid w:val="000730E4"/>
    <w:rsid w:val="000B4282"/>
    <w:rsid w:val="000C3F42"/>
    <w:rsid w:val="000F0A4A"/>
    <w:rsid w:val="001051E7"/>
    <w:rsid w:val="00181BEB"/>
    <w:rsid w:val="001947DA"/>
    <w:rsid w:val="001C50DA"/>
    <w:rsid w:val="001D1B2A"/>
    <w:rsid w:val="001E5F46"/>
    <w:rsid w:val="001F2D28"/>
    <w:rsid w:val="001F3DB8"/>
    <w:rsid w:val="00202055"/>
    <w:rsid w:val="0025173B"/>
    <w:rsid w:val="00274771"/>
    <w:rsid w:val="002A133B"/>
    <w:rsid w:val="002A35E6"/>
    <w:rsid w:val="002A47D5"/>
    <w:rsid w:val="002B046F"/>
    <w:rsid w:val="002C2657"/>
    <w:rsid w:val="00316BA3"/>
    <w:rsid w:val="0031772A"/>
    <w:rsid w:val="00325F7F"/>
    <w:rsid w:val="00335B2C"/>
    <w:rsid w:val="003412EC"/>
    <w:rsid w:val="00357C7A"/>
    <w:rsid w:val="0036632A"/>
    <w:rsid w:val="00384FCF"/>
    <w:rsid w:val="003C1270"/>
    <w:rsid w:val="003F7C87"/>
    <w:rsid w:val="00425DB4"/>
    <w:rsid w:val="00430773"/>
    <w:rsid w:val="00433723"/>
    <w:rsid w:val="0043460A"/>
    <w:rsid w:val="00435E9C"/>
    <w:rsid w:val="00442BF2"/>
    <w:rsid w:val="004B3DE1"/>
    <w:rsid w:val="004F30CA"/>
    <w:rsid w:val="004F5613"/>
    <w:rsid w:val="00500D93"/>
    <w:rsid w:val="00516482"/>
    <w:rsid w:val="0052297C"/>
    <w:rsid w:val="0053445C"/>
    <w:rsid w:val="0054479F"/>
    <w:rsid w:val="00547886"/>
    <w:rsid w:val="00555106"/>
    <w:rsid w:val="00561A0A"/>
    <w:rsid w:val="00582A50"/>
    <w:rsid w:val="005A764C"/>
    <w:rsid w:val="005C2385"/>
    <w:rsid w:val="005D19A0"/>
    <w:rsid w:val="005D19E7"/>
    <w:rsid w:val="005D79C9"/>
    <w:rsid w:val="005F07D7"/>
    <w:rsid w:val="005F1724"/>
    <w:rsid w:val="00624AD2"/>
    <w:rsid w:val="006269DD"/>
    <w:rsid w:val="006574D5"/>
    <w:rsid w:val="00666916"/>
    <w:rsid w:val="00693ABD"/>
    <w:rsid w:val="006B1048"/>
    <w:rsid w:val="006B6BD8"/>
    <w:rsid w:val="006D1705"/>
    <w:rsid w:val="006D4FEE"/>
    <w:rsid w:val="006E6AFB"/>
    <w:rsid w:val="00721D72"/>
    <w:rsid w:val="00742E8C"/>
    <w:rsid w:val="007B5712"/>
    <w:rsid w:val="007C5703"/>
    <w:rsid w:val="007F6DF7"/>
    <w:rsid w:val="0081791F"/>
    <w:rsid w:val="0082432E"/>
    <w:rsid w:val="00860B5C"/>
    <w:rsid w:val="008A27BB"/>
    <w:rsid w:val="008C00CA"/>
    <w:rsid w:val="008F33A1"/>
    <w:rsid w:val="00914D1C"/>
    <w:rsid w:val="00916336"/>
    <w:rsid w:val="00925736"/>
    <w:rsid w:val="009728A7"/>
    <w:rsid w:val="00997747"/>
    <w:rsid w:val="009B13C6"/>
    <w:rsid w:val="009B2058"/>
    <w:rsid w:val="009B768A"/>
    <w:rsid w:val="009C0DB2"/>
    <w:rsid w:val="009D4D9E"/>
    <w:rsid w:val="009E15F3"/>
    <w:rsid w:val="009E42A9"/>
    <w:rsid w:val="00A20215"/>
    <w:rsid w:val="00A44F18"/>
    <w:rsid w:val="00A849B5"/>
    <w:rsid w:val="00A93B6B"/>
    <w:rsid w:val="00A96B0C"/>
    <w:rsid w:val="00AA7B5C"/>
    <w:rsid w:val="00AC4C15"/>
    <w:rsid w:val="00AF657B"/>
    <w:rsid w:val="00B11311"/>
    <w:rsid w:val="00B40251"/>
    <w:rsid w:val="00B90E3D"/>
    <w:rsid w:val="00BE1214"/>
    <w:rsid w:val="00BF630F"/>
    <w:rsid w:val="00C004E2"/>
    <w:rsid w:val="00C32A0A"/>
    <w:rsid w:val="00C4071B"/>
    <w:rsid w:val="00C55748"/>
    <w:rsid w:val="00C71F26"/>
    <w:rsid w:val="00C845C7"/>
    <w:rsid w:val="00C846D8"/>
    <w:rsid w:val="00C96B78"/>
    <w:rsid w:val="00CA148A"/>
    <w:rsid w:val="00CC46A9"/>
    <w:rsid w:val="00D23489"/>
    <w:rsid w:val="00D904E9"/>
    <w:rsid w:val="00DB664B"/>
    <w:rsid w:val="00E05CC5"/>
    <w:rsid w:val="00E6382F"/>
    <w:rsid w:val="00E81654"/>
    <w:rsid w:val="00E95D93"/>
    <w:rsid w:val="00EA09D6"/>
    <w:rsid w:val="00EA2067"/>
    <w:rsid w:val="00EA44D2"/>
    <w:rsid w:val="00F40E92"/>
    <w:rsid w:val="00F64ADA"/>
    <w:rsid w:val="00F774E5"/>
    <w:rsid w:val="00F90777"/>
    <w:rsid w:val="00FA6B8E"/>
    <w:rsid w:val="00FC0745"/>
    <w:rsid w:val="00FC527A"/>
    <w:rsid w:val="00FC59E3"/>
    <w:rsid w:val="00FE33E5"/>
    <w:rsid w:val="00FF09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84BA2"/>
  <w15:docId w15:val="{0D5B4342-185C-4916-8BCB-F8A2DE63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6AFB"/>
    <w:pPr>
      <w:ind w:left="498"/>
    </w:pPr>
    <w:rPr>
      <w:rFonts w:ascii="Arial" w:eastAsia="Trebuchet MS" w:hAnsi="Arial" w:cs="Arial"/>
      <w:lang w:val="fr-FR"/>
      <w14:ligatures w14:val="standard"/>
      <w14:numForm w14:val="lining"/>
      <w14:cntxtAlts/>
    </w:rPr>
  </w:style>
  <w:style w:type="paragraph" w:styleId="Titre1">
    <w:name w:val="heading 1"/>
    <w:basedOn w:val="Normal"/>
    <w:uiPriority w:val="1"/>
    <w:qFormat/>
    <w:rsid w:val="00F90777"/>
    <w:pPr>
      <w:spacing w:before="51"/>
      <w:ind w:left="1458" w:right="1340"/>
      <w:jc w:val="center"/>
      <w:outlineLvl w:val="0"/>
    </w:pPr>
    <w:rPr>
      <w:rFonts w:eastAsia="Arial"/>
      <w:b/>
      <w:bCs/>
      <w:color w:val="0A7E9D"/>
      <w:spacing w:val="30"/>
      <w:sz w:val="40"/>
      <w:szCs w:val="56"/>
    </w:rPr>
  </w:style>
  <w:style w:type="paragraph" w:styleId="Titre2">
    <w:name w:val="heading 2"/>
    <w:basedOn w:val="Normal"/>
    <w:link w:val="Titre2Car"/>
    <w:uiPriority w:val="1"/>
    <w:qFormat/>
    <w:rsid w:val="00AC4C15"/>
    <w:pPr>
      <w:spacing w:before="240" w:after="120"/>
      <w:ind w:left="567"/>
      <w:outlineLvl w:val="1"/>
    </w:pPr>
    <w:rPr>
      <w:b/>
      <w:color w:val="F15B40"/>
      <w:sz w:val="28"/>
    </w:rPr>
  </w:style>
  <w:style w:type="paragraph" w:styleId="Titre3">
    <w:name w:val="heading 3"/>
    <w:basedOn w:val="Normal"/>
    <w:uiPriority w:val="1"/>
    <w:qFormat/>
    <w:pPr>
      <w:spacing w:before="99"/>
      <w:ind w:left="907"/>
      <w:outlineLvl w:val="2"/>
    </w:pPr>
    <w:rPr>
      <w:rFonts w:ascii="Trebuchet MS" w:hAnsi="Trebuchet MS" w:cs="Trebuchet MS"/>
      <w:b/>
      <w:bCs/>
      <w:sz w:val="32"/>
      <w:szCs w:val="32"/>
    </w:rPr>
  </w:style>
  <w:style w:type="paragraph" w:styleId="Titre4">
    <w:name w:val="heading 4"/>
    <w:basedOn w:val="Normal"/>
    <w:uiPriority w:val="1"/>
    <w:qFormat/>
    <w:pPr>
      <w:spacing w:before="29"/>
      <w:ind w:left="3429"/>
      <w:outlineLvl w:val="3"/>
    </w:pPr>
    <w:rPr>
      <w:rFonts w:ascii="Trebuchet MS" w:hAnsi="Trebuchet MS" w:cs="Trebuchet MS"/>
      <w:b/>
      <w:bCs/>
      <w:sz w:val="32"/>
      <w:szCs w:val="32"/>
    </w:rPr>
  </w:style>
  <w:style w:type="paragraph" w:styleId="Titre5">
    <w:name w:val="heading 5"/>
    <w:basedOn w:val="Normal"/>
    <w:link w:val="Titre5Car"/>
    <w:uiPriority w:val="1"/>
    <w:qFormat/>
    <w:pPr>
      <w:spacing w:before="101"/>
      <w:ind w:left="907"/>
      <w:outlineLvl w:val="4"/>
    </w:pPr>
    <w:rPr>
      <w:rFonts w:ascii="Trebuchet MS" w:hAnsi="Trebuchet MS" w:cs="Trebuchet MS"/>
      <w:b/>
      <w:bCs/>
      <w:sz w:val="27"/>
      <w:szCs w:val="27"/>
    </w:rPr>
  </w:style>
  <w:style w:type="paragraph" w:styleId="Titre6">
    <w:name w:val="heading 6"/>
    <w:basedOn w:val="Normal"/>
    <w:uiPriority w:val="1"/>
    <w:qFormat/>
    <w:pPr>
      <w:spacing w:before="100"/>
      <w:ind w:left="308"/>
      <w:outlineLvl w:val="5"/>
    </w:pPr>
    <w:rPr>
      <w:rFonts w:ascii="Trebuchet MS" w:hAnsi="Trebuchet MS" w:cs="Trebuchet MS"/>
      <w:b/>
      <w:bCs/>
      <w:sz w:val="24"/>
      <w:szCs w:val="24"/>
    </w:rPr>
  </w:style>
  <w:style w:type="paragraph" w:styleId="Titre7">
    <w:name w:val="heading 7"/>
    <w:basedOn w:val="Normal"/>
    <w:uiPriority w:val="1"/>
    <w:qFormat/>
    <w:pPr>
      <w:ind w:left="1251" w:right="416"/>
      <w:outlineLvl w:val="6"/>
    </w:pPr>
    <w:rPr>
      <w:rFonts w:ascii="Trebuchet MS" w:hAnsi="Trebuchet MS" w:cs="Trebuchet M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Trebuchet MS" w:hAnsi="Trebuchet MS" w:cs="Trebuchet MS"/>
      <w:sz w:val="14"/>
      <w:szCs w:val="14"/>
    </w:rPr>
  </w:style>
  <w:style w:type="paragraph" w:styleId="Titre">
    <w:name w:val="Title"/>
    <w:basedOn w:val="Normal"/>
    <w:uiPriority w:val="1"/>
    <w:qFormat/>
    <w:rsid w:val="001F2D28"/>
    <w:pPr>
      <w:spacing w:before="69"/>
      <w:ind w:left="853" w:right="854"/>
    </w:pPr>
    <w:rPr>
      <w:rFonts w:eastAsia="Arial"/>
      <w:b/>
      <w:bCs/>
      <w:color w:val="0A7E9D"/>
      <w:sz w:val="52"/>
      <w:szCs w:val="96"/>
    </w:rPr>
  </w:style>
  <w:style w:type="paragraph" w:styleId="Paragraphedeliste">
    <w:name w:val="List Paragraph"/>
    <w:basedOn w:val="Normal"/>
    <w:uiPriority w:val="34"/>
    <w:qFormat/>
    <w:pPr>
      <w:ind w:left="1740" w:hanging="337"/>
    </w:pPr>
    <w:rPr>
      <w:rFonts w:ascii="Trebuchet MS" w:hAnsi="Trebuchet MS" w:cs="Trebuchet MS"/>
    </w:rPr>
  </w:style>
  <w:style w:type="paragraph" w:customStyle="1" w:styleId="TableParagraph">
    <w:name w:val="Table Paragraph"/>
    <w:basedOn w:val="Normal"/>
    <w:uiPriority w:val="1"/>
    <w:qFormat/>
    <w:rPr>
      <w:rFonts w:ascii="Trebuchet MS" w:hAnsi="Trebuchet MS" w:cs="Trebuchet MS"/>
    </w:rPr>
  </w:style>
  <w:style w:type="paragraph" w:styleId="Textedebulles">
    <w:name w:val="Balloon Text"/>
    <w:basedOn w:val="Normal"/>
    <w:link w:val="TextedebullesCar"/>
    <w:uiPriority w:val="99"/>
    <w:semiHidden/>
    <w:unhideWhenUsed/>
    <w:rsid w:val="00000953"/>
    <w:rPr>
      <w:rFonts w:ascii="Tahoma" w:hAnsi="Tahoma" w:cs="Tahoma"/>
      <w:sz w:val="16"/>
      <w:szCs w:val="16"/>
    </w:rPr>
  </w:style>
  <w:style w:type="character" w:customStyle="1" w:styleId="TextedebullesCar">
    <w:name w:val="Texte de bulles Car"/>
    <w:basedOn w:val="Policepardfaut"/>
    <w:link w:val="Textedebulles"/>
    <w:uiPriority w:val="99"/>
    <w:semiHidden/>
    <w:rsid w:val="00000953"/>
    <w:rPr>
      <w:rFonts w:ascii="Tahoma" w:eastAsia="Trebuchet MS" w:hAnsi="Tahoma" w:cs="Tahoma"/>
      <w:sz w:val="16"/>
      <w:szCs w:val="16"/>
      <w:lang w:val="fr-FR"/>
    </w:rPr>
  </w:style>
  <w:style w:type="paragraph" w:styleId="En-tte">
    <w:name w:val="header"/>
    <w:basedOn w:val="Normal"/>
    <w:link w:val="En-tteCar"/>
    <w:uiPriority w:val="99"/>
    <w:unhideWhenUsed/>
    <w:rsid w:val="008F33A1"/>
    <w:pPr>
      <w:tabs>
        <w:tab w:val="center" w:pos="4536"/>
        <w:tab w:val="right" w:pos="9072"/>
      </w:tabs>
    </w:pPr>
  </w:style>
  <w:style w:type="character" w:customStyle="1" w:styleId="En-tteCar">
    <w:name w:val="En-tête Car"/>
    <w:basedOn w:val="Policepardfaut"/>
    <w:link w:val="En-tte"/>
    <w:uiPriority w:val="99"/>
    <w:rsid w:val="008F33A1"/>
    <w:rPr>
      <w:rFonts w:ascii="Trebuchet MS" w:eastAsia="Trebuchet MS" w:hAnsi="Trebuchet MS" w:cs="Trebuchet MS"/>
      <w:lang w:val="fr-FR"/>
    </w:rPr>
  </w:style>
  <w:style w:type="paragraph" w:styleId="Pieddepage">
    <w:name w:val="footer"/>
    <w:basedOn w:val="Normal"/>
    <w:link w:val="PieddepageCar"/>
    <w:uiPriority w:val="99"/>
    <w:unhideWhenUsed/>
    <w:rsid w:val="008F33A1"/>
    <w:pPr>
      <w:tabs>
        <w:tab w:val="center" w:pos="4536"/>
        <w:tab w:val="right" w:pos="9072"/>
      </w:tabs>
    </w:pPr>
  </w:style>
  <w:style w:type="character" w:customStyle="1" w:styleId="PieddepageCar">
    <w:name w:val="Pied de page Car"/>
    <w:basedOn w:val="Policepardfaut"/>
    <w:link w:val="Pieddepage"/>
    <w:uiPriority w:val="99"/>
    <w:rsid w:val="008F33A1"/>
    <w:rPr>
      <w:rFonts w:ascii="Trebuchet MS" w:eastAsia="Trebuchet MS" w:hAnsi="Trebuchet MS" w:cs="Trebuchet MS"/>
      <w:lang w:val="fr-FR"/>
    </w:rPr>
  </w:style>
  <w:style w:type="paragraph" w:styleId="En-ttedetabledesmatires">
    <w:name w:val="TOC Heading"/>
    <w:basedOn w:val="Titre1"/>
    <w:next w:val="Normal"/>
    <w:uiPriority w:val="39"/>
    <w:unhideWhenUsed/>
    <w:qFormat/>
    <w:rsid w:val="008F33A1"/>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spacing w:val="0"/>
      <w:sz w:val="28"/>
      <w:szCs w:val="28"/>
      <w:lang w:eastAsia="fr-FR"/>
    </w:rPr>
  </w:style>
  <w:style w:type="paragraph" w:styleId="TM1">
    <w:name w:val="toc 1"/>
    <w:basedOn w:val="Normal"/>
    <w:next w:val="Normal"/>
    <w:autoRedefine/>
    <w:uiPriority w:val="39"/>
    <w:unhideWhenUsed/>
    <w:qFormat/>
    <w:rsid w:val="00547886"/>
    <w:pPr>
      <w:spacing w:after="100"/>
    </w:pPr>
    <w:rPr>
      <w:rFonts w:ascii="Calibri" w:hAnsi="Calibri"/>
      <w:b/>
      <w:sz w:val="24"/>
    </w:rPr>
  </w:style>
  <w:style w:type="paragraph" w:styleId="TM2">
    <w:name w:val="toc 2"/>
    <w:basedOn w:val="Normal"/>
    <w:next w:val="Normal"/>
    <w:autoRedefine/>
    <w:uiPriority w:val="39"/>
    <w:unhideWhenUsed/>
    <w:qFormat/>
    <w:rsid w:val="008F33A1"/>
    <w:pPr>
      <w:tabs>
        <w:tab w:val="right" w:leader="dot" w:pos="10773"/>
      </w:tabs>
      <w:spacing w:after="100"/>
      <w:ind w:left="220"/>
    </w:pPr>
  </w:style>
  <w:style w:type="paragraph" w:styleId="TM3">
    <w:name w:val="toc 3"/>
    <w:basedOn w:val="Normal"/>
    <w:next w:val="Normal"/>
    <w:autoRedefine/>
    <w:uiPriority w:val="39"/>
    <w:unhideWhenUsed/>
    <w:qFormat/>
    <w:rsid w:val="008F33A1"/>
    <w:pPr>
      <w:spacing w:after="100"/>
      <w:ind w:left="440"/>
    </w:pPr>
  </w:style>
  <w:style w:type="character" w:styleId="Lienhypertexte">
    <w:name w:val="Hyperlink"/>
    <w:basedOn w:val="Policepardfaut"/>
    <w:uiPriority w:val="99"/>
    <w:unhideWhenUsed/>
    <w:rsid w:val="008F33A1"/>
    <w:rPr>
      <w:color w:val="0000FF" w:themeColor="hyperlink"/>
      <w:u w:val="single"/>
    </w:rPr>
  </w:style>
  <w:style w:type="table" w:styleId="Grilledutableau">
    <w:name w:val="Table Grid"/>
    <w:basedOn w:val="TableauNormal"/>
    <w:uiPriority w:val="59"/>
    <w:rsid w:val="0032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6DF7"/>
    <w:pPr>
      <w:widowControl/>
      <w:adjustRightInd w:val="0"/>
    </w:pPr>
    <w:rPr>
      <w:rFonts w:ascii="Trebuchet MS" w:hAnsi="Trebuchet MS" w:cs="Trebuchet MS"/>
      <w:color w:val="000000"/>
      <w:sz w:val="24"/>
      <w:szCs w:val="24"/>
      <w:lang w:val="fr-FR"/>
    </w:rPr>
  </w:style>
  <w:style w:type="paragraph" w:styleId="NormalWeb">
    <w:name w:val="Normal (Web)"/>
    <w:basedOn w:val="Normal"/>
    <w:uiPriority w:val="99"/>
    <w:semiHidden/>
    <w:unhideWhenUsed/>
    <w:rsid w:val="00FC0745"/>
    <w:pPr>
      <w:widowControl/>
      <w:autoSpaceDE/>
      <w:autoSpaceDN/>
      <w:spacing w:before="100" w:beforeAutospacing="1" w:after="100" w:afterAutospacing="1"/>
      <w:ind w:left="0"/>
    </w:pPr>
    <w:rPr>
      <w:rFonts w:ascii="Times New Roman" w:eastAsia="Times New Roman" w:hAnsi="Times New Roman" w:cs="Times New Roman"/>
      <w:sz w:val="24"/>
      <w:szCs w:val="24"/>
      <w:lang w:eastAsia="fr-FR"/>
      <w14:ligatures w14:val="none"/>
      <w14:numForm w14:val="default"/>
      <w14:cntxtAlts w14:val="0"/>
    </w:rPr>
  </w:style>
  <w:style w:type="character" w:customStyle="1" w:styleId="Titre2Car">
    <w:name w:val="Titre 2 Car"/>
    <w:basedOn w:val="Policepardfaut"/>
    <w:link w:val="Titre2"/>
    <w:uiPriority w:val="1"/>
    <w:rsid w:val="003412EC"/>
    <w:rPr>
      <w:rFonts w:ascii="Arial" w:eastAsia="Trebuchet MS" w:hAnsi="Arial" w:cs="Arial"/>
      <w:b/>
      <w:color w:val="F15B40"/>
      <w:sz w:val="28"/>
      <w:lang w:val="fr-FR"/>
      <w14:ligatures w14:val="standard"/>
      <w14:numForm w14:val="lining"/>
      <w14:cntxtAlts/>
    </w:rPr>
  </w:style>
  <w:style w:type="character" w:customStyle="1" w:styleId="Titre5Car">
    <w:name w:val="Titre 5 Car"/>
    <w:basedOn w:val="Policepardfaut"/>
    <w:link w:val="Titre5"/>
    <w:uiPriority w:val="1"/>
    <w:rsid w:val="00A96B0C"/>
    <w:rPr>
      <w:rFonts w:ascii="Trebuchet MS" w:eastAsia="Trebuchet MS" w:hAnsi="Trebuchet MS" w:cs="Trebuchet MS"/>
      <w:b/>
      <w:bCs/>
      <w:sz w:val="27"/>
      <w:szCs w:val="27"/>
      <w:lang w:val="fr-FR"/>
      <w14:ligatures w14:val="standard"/>
      <w14:numForm w14:val="lining"/>
      <w14:cntxtAlts/>
    </w:rPr>
  </w:style>
  <w:style w:type="paragraph" w:styleId="TM5">
    <w:name w:val="toc 5"/>
    <w:basedOn w:val="Normal"/>
    <w:next w:val="Normal"/>
    <w:autoRedefine/>
    <w:uiPriority w:val="39"/>
    <w:unhideWhenUsed/>
    <w:rsid w:val="00547886"/>
    <w:pPr>
      <w:spacing w:after="100"/>
      <w:ind w:left="880"/>
    </w:pPr>
  </w:style>
  <w:style w:type="paragraph" w:styleId="TM4">
    <w:name w:val="toc 4"/>
    <w:basedOn w:val="Normal"/>
    <w:next w:val="Normal"/>
    <w:autoRedefine/>
    <w:uiPriority w:val="39"/>
    <w:unhideWhenUsed/>
    <w:rsid w:val="00547886"/>
    <w:pPr>
      <w:widowControl/>
      <w:autoSpaceDE/>
      <w:autoSpaceDN/>
      <w:spacing w:after="100" w:line="276" w:lineRule="auto"/>
      <w:ind w:left="660"/>
    </w:pPr>
    <w:rPr>
      <w:rFonts w:asciiTheme="minorHAnsi" w:eastAsiaTheme="minorEastAsia" w:hAnsiTheme="minorHAnsi" w:cstheme="minorBidi"/>
      <w:lang w:eastAsia="fr-FR"/>
      <w14:ligatures w14:val="none"/>
      <w14:numForm w14:val="default"/>
      <w14:cntxtAlts w14:val="0"/>
    </w:rPr>
  </w:style>
  <w:style w:type="paragraph" w:styleId="TM6">
    <w:name w:val="toc 6"/>
    <w:basedOn w:val="Normal"/>
    <w:next w:val="Normal"/>
    <w:autoRedefine/>
    <w:uiPriority w:val="39"/>
    <w:unhideWhenUsed/>
    <w:rsid w:val="00547886"/>
    <w:pPr>
      <w:widowControl/>
      <w:autoSpaceDE/>
      <w:autoSpaceDN/>
      <w:spacing w:after="100" w:line="276" w:lineRule="auto"/>
      <w:ind w:left="1100"/>
    </w:pPr>
    <w:rPr>
      <w:rFonts w:asciiTheme="minorHAnsi" w:eastAsiaTheme="minorEastAsia" w:hAnsiTheme="minorHAnsi" w:cstheme="minorBidi"/>
      <w:lang w:eastAsia="fr-FR"/>
      <w14:ligatures w14:val="none"/>
      <w14:numForm w14:val="default"/>
      <w14:cntxtAlts w14:val="0"/>
    </w:rPr>
  </w:style>
  <w:style w:type="paragraph" w:styleId="TM7">
    <w:name w:val="toc 7"/>
    <w:basedOn w:val="Normal"/>
    <w:next w:val="Normal"/>
    <w:autoRedefine/>
    <w:uiPriority w:val="39"/>
    <w:unhideWhenUsed/>
    <w:rsid w:val="00547886"/>
    <w:pPr>
      <w:widowControl/>
      <w:autoSpaceDE/>
      <w:autoSpaceDN/>
      <w:spacing w:after="100" w:line="276" w:lineRule="auto"/>
      <w:ind w:left="1320"/>
    </w:pPr>
    <w:rPr>
      <w:rFonts w:asciiTheme="minorHAnsi" w:eastAsiaTheme="minorEastAsia" w:hAnsiTheme="minorHAnsi" w:cstheme="minorBidi"/>
      <w:lang w:eastAsia="fr-FR"/>
      <w14:ligatures w14:val="none"/>
      <w14:numForm w14:val="default"/>
      <w14:cntxtAlts w14:val="0"/>
    </w:rPr>
  </w:style>
  <w:style w:type="paragraph" w:styleId="TM8">
    <w:name w:val="toc 8"/>
    <w:basedOn w:val="Normal"/>
    <w:next w:val="Normal"/>
    <w:autoRedefine/>
    <w:uiPriority w:val="39"/>
    <w:unhideWhenUsed/>
    <w:rsid w:val="00547886"/>
    <w:pPr>
      <w:widowControl/>
      <w:autoSpaceDE/>
      <w:autoSpaceDN/>
      <w:spacing w:after="100" w:line="276" w:lineRule="auto"/>
      <w:ind w:left="1540"/>
    </w:pPr>
    <w:rPr>
      <w:rFonts w:asciiTheme="minorHAnsi" w:eastAsiaTheme="minorEastAsia" w:hAnsiTheme="minorHAnsi" w:cstheme="minorBidi"/>
      <w:lang w:eastAsia="fr-FR"/>
      <w14:ligatures w14:val="none"/>
      <w14:numForm w14:val="default"/>
      <w14:cntxtAlts w14:val="0"/>
    </w:rPr>
  </w:style>
  <w:style w:type="paragraph" w:styleId="TM9">
    <w:name w:val="toc 9"/>
    <w:basedOn w:val="Normal"/>
    <w:next w:val="Normal"/>
    <w:autoRedefine/>
    <w:uiPriority w:val="39"/>
    <w:unhideWhenUsed/>
    <w:rsid w:val="00547886"/>
    <w:pPr>
      <w:widowControl/>
      <w:autoSpaceDE/>
      <w:autoSpaceDN/>
      <w:spacing w:after="100" w:line="276" w:lineRule="auto"/>
      <w:ind w:left="1760"/>
    </w:pPr>
    <w:rPr>
      <w:rFonts w:asciiTheme="minorHAnsi" w:eastAsiaTheme="minorEastAsia" w:hAnsiTheme="minorHAnsi" w:cstheme="minorBidi"/>
      <w:lang w:eastAsia="fr-FR"/>
      <w14:ligatures w14:val="none"/>
      <w14:numForm w14:val="default"/>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8902">
      <w:bodyDiv w:val="1"/>
      <w:marLeft w:val="0"/>
      <w:marRight w:val="0"/>
      <w:marTop w:val="0"/>
      <w:marBottom w:val="0"/>
      <w:divBdr>
        <w:top w:val="none" w:sz="0" w:space="0" w:color="auto"/>
        <w:left w:val="none" w:sz="0" w:space="0" w:color="auto"/>
        <w:bottom w:val="none" w:sz="0" w:space="0" w:color="auto"/>
        <w:right w:val="none" w:sz="0" w:space="0" w:color="auto"/>
      </w:divBdr>
    </w:div>
    <w:div w:id="831794782">
      <w:bodyDiv w:val="1"/>
      <w:marLeft w:val="0"/>
      <w:marRight w:val="0"/>
      <w:marTop w:val="0"/>
      <w:marBottom w:val="0"/>
      <w:divBdr>
        <w:top w:val="none" w:sz="0" w:space="0" w:color="auto"/>
        <w:left w:val="none" w:sz="0" w:space="0" w:color="auto"/>
        <w:bottom w:val="none" w:sz="0" w:space="0" w:color="auto"/>
        <w:right w:val="none" w:sz="0" w:space="0" w:color="auto"/>
      </w:divBdr>
      <w:divsChild>
        <w:div w:id="1795518329">
          <w:marLeft w:val="288"/>
          <w:marRight w:val="14"/>
          <w:marTop w:val="20"/>
          <w:marBottom w:val="0"/>
          <w:divBdr>
            <w:top w:val="none" w:sz="0" w:space="0" w:color="auto"/>
            <w:left w:val="none" w:sz="0" w:space="0" w:color="auto"/>
            <w:bottom w:val="none" w:sz="0" w:space="0" w:color="auto"/>
            <w:right w:val="none" w:sz="0" w:space="0" w:color="auto"/>
          </w:divBdr>
        </w:div>
        <w:div w:id="4402519">
          <w:marLeft w:val="288"/>
          <w:marRight w:val="14"/>
          <w:marTop w:val="20"/>
          <w:marBottom w:val="0"/>
          <w:divBdr>
            <w:top w:val="none" w:sz="0" w:space="0" w:color="auto"/>
            <w:left w:val="none" w:sz="0" w:space="0" w:color="auto"/>
            <w:bottom w:val="none" w:sz="0" w:space="0" w:color="auto"/>
            <w:right w:val="none" w:sz="0" w:space="0" w:color="auto"/>
          </w:divBdr>
        </w:div>
        <w:div w:id="1480419027">
          <w:marLeft w:val="288"/>
          <w:marRight w:val="14"/>
          <w:marTop w:val="20"/>
          <w:marBottom w:val="0"/>
          <w:divBdr>
            <w:top w:val="none" w:sz="0" w:space="0" w:color="auto"/>
            <w:left w:val="none" w:sz="0" w:space="0" w:color="auto"/>
            <w:bottom w:val="none" w:sz="0" w:space="0" w:color="auto"/>
            <w:right w:val="none" w:sz="0" w:space="0" w:color="auto"/>
          </w:divBdr>
        </w:div>
        <w:div w:id="867445772">
          <w:marLeft w:val="288"/>
          <w:marRight w:val="14"/>
          <w:marTop w:val="20"/>
          <w:marBottom w:val="0"/>
          <w:divBdr>
            <w:top w:val="none" w:sz="0" w:space="0" w:color="auto"/>
            <w:left w:val="none" w:sz="0" w:space="0" w:color="auto"/>
            <w:bottom w:val="none" w:sz="0" w:space="0" w:color="auto"/>
            <w:right w:val="none" w:sz="0" w:space="0" w:color="auto"/>
          </w:divBdr>
        </w:div>
        <w:div w:id="1601722892">
          <w:marLeft w:val="288"/>
          <w:marRight w:val="14"/>
          <w:marTop w:val="20"/>
          <w:marBottom w:val="0"/>
          <w:divBdr>
            <w:top w:val="none" w:sz="0" w:space="0" w:color="auto"/>
            <w:left w:val="none" w:sz="0" w:space="0" w:color="auto"/>
            <w:bottom w:val="none" w:sz="0" w:space="0" w:color="auto"/>
            <w:right w:val="none" w:sz="0" w:space="0" w:color="auto"/>
          </w:divBdr>
        </w:div>
        <w:div w:id="1640567988">
          <w:marLeft w:val="288"/>
          <w:marRight w:val="14"/>
          <w:marTop w:val="20"/>
          <w:marBottom w:val="0"/>
          <w:divBdr>
            <w:top w:val="none" w:sz="0" w:space="0" w:color="auto"/>
            <w:left w:val="none" w:sz="0" w:space="0" w:color="auto"/>
            <w:bottom w:val="none" w:sz="0" w:space="0" w:color="auto"/>
            <w:right w:val="none" w:sz="0" w:space="0" w:color="auto"/>
          </w:divBdr>
        </w:div>
        <w:div w:id="699820863">
          <w:marLeft w:val="288"/>
          <w:marRight w:val="14"/>
          <w:marTop w:val="20"/>
          <w:marBottom w:val="0"/>
          <w:divBdr>
            <w:top w:val="none" w:sz="0" w:space="0" w:color="auto"/>
            <w:left w:val="none" w:sz="0" w:space="0" w:color="auto"/>
            <w:bottom w:val="none" w:sz="0" w:space="0" w:color="auto"/>
            <w:right w:val="none" w:sz="0" w:space="0" w:color="auto"/>
          </w:divBdr>
        </w:div>
        <w:div w:id="664668922">
          <w:marLeft w:val="288"/>
          <w:marRight w:val="14"/>
          <w:marTop w:val="20"/>
          <w:marBottom w:val="0"/>
          <w:divBdr>
            <w:top w:val="none" w:sz="0" w:space="0" w:color="auto"/>
            <w:left w:val="none" w:sz="0" w:space="0" w:color="auto"/>
            <w:bottom w:val="none" w:sz="0" w:space="0" w:color="auto"/>
            <w:right w:val="none" w:sz="0" w:space="0" w:color="auto"/>
          </w:divBdr>
        </w:div>
      </w:divsChild>
    </w:div>
    <w:div w:id="991369315">
      <w:bodyDiv w:val="1"/>
      <w:marLeft w:val="0"/>
      <w:marRight w:val="0"/>
      <w:marTop w:val="0"/>
      <w:marBottom w:val="0"/>
      <w:divBdr>
        <w:top w:val="none" w:sz="0" w:space="0" w:color="auto"/>
        <w:left w:val="none" w:sz="0" w:space="0" w:color="auto"/>
        <w:bottom w:val="none" w:sz="0" w:space="0" w:color="auto"/>
        <w:right w:val="none" w:sz="0" w:space="0" w:color="auto"/>
      </w:divBdr>
    </w:div>
    <w:div w:id="1522355218">
      <w:bodyDiv w:val="1"/>
      <w:marLeft w:val="0"/>
      <w:marRight w:val="0"/>
      <w:marTop w:val="0"/>
      <w:marBottom w:val="0"/>
      <w:divBdr>
        <w:top w:val="none" w:sz="0" w:space="0" w:color="auto"/>
        <w:left w:val="none" w:sz="0" w:space="0" w:color="auto"/>
        <w:bottom w:val="none" w:sz="0" w:space="0" w:color="auto"/>
        <w:right w:val="none" w:sz="0" w:space="0" w:color="auto"/>
      </w:divBdr>
      <w:divsChild>
        <w:div w:id="2058817611">
          <w:marLeft w:val="446"/>
          <w:marRight w:val="0"/>
          <w:marTop w:val="0"/>
          <w:marBottom w:val="0"/>
          <w:divBdr>
            <w:top w:val="none" w:sz="0" w:space="0" w:color="auto"/>
            <w:left w:val="none" w:sz="0" w:space="0" w:color="auto"/>
            <w:bottom w:val="none" w:sz="0" w:space="0" w:color="auto"/>
            <w:right w:val="none" w:sz="0" w:space="0" w:color="auto"/>
          </w:divBdr>
        </w:div>
        <w:div w:id="1376277315">
          <w:marLeft w:val="446"/>
          <w:marRight w:val="0"/>
          <w:marTop w:val="0"/>
          <w:marBottom w:val="0"/>
          <w:divBdr>
            <w:top w:val="none" w:sz="0" w:space="0" w:color="auto"/>
            <w:left w:val="none" w:sz="0" w:space="0" w:color="auto"/>
            <w:bottom w:val="none" w:sz="0" w:space="0" w:color="auto"/>
            <w:right w:val="none" w:sz="0" w:space="0" w:color="auto"/>
          </w:divBdr>
        </w:div>
      </w:divsChild>
    </w:div>
    <w:div w:id="2017027535">
      <w:bodyDiv w:val="1"/>
      <w:marLeft w:val="0"/>
      <w:marRight w:val="0"/>
      <w:marTop w:val="0"/>
      <w:marBottom w:val="0"/>
      <w:divBdr>
        <w:top w:val="none" w:sz="0" w:space="0" w:color="auto"/>
        <w:left w:val="none" w:sz="0" w:space="0" w:color="auto"/>
        <w:bottom w:val="none" w:sz="0" w:space="0" w:color="auto"/>
        <w:right w:val="none" w:sz="0" w:space="0" w:color="auto"/>
      </w:divBdr>
      <w:divsChild>
        <w:div w:id="212155190">
          <w:marLeft w:val="274"/>
          <w:marRight w:val="0"/>
          <w:marTop w:val="9"/>
          <w:marBottom w:val="0"/>
          <w:divBdr>
            <w:top w:val="none" w:sz="0" w:space="0" w:color="auto"/>
            <w:left w:val="none" w:sz="0" w:space="0" w:color="auto"/>
            <w:bottom w:val="none" w:sz="0" w:space="0" w:color="auto"/>
            <w:right w:val="none" w:sz="0" w:space="0" w:color="auto"/>
          </w:divBdr>
        </w:div>
        <w:div w:id="2107573323">
          <w:marLeft w:val="274"/>
          <w:marRight w:val="0"/>
          <w:marTop w:val="9"/>
          <w:marBottom w:val="0"/>
          <w:divBdr>
            <w:top w:val="none" w:sz="0" w:space="0" w:color="auto"/>
            <w:left w:val="none" w:sz="0" w:space="0" w:color="auto"/>
            <w:bottom w:val="none" w:sz="0" w:space="0" w:color="auto"/>
            <w:right w:val="none" w:sz="0" w:space="0" w:color="auto"/>
          </w:divBdr>
        </w:div>
        <w:div w:id="152986414">
          <w:marLeft w:val="274"/>
          <w:marRight w:val="0"/>
          <w:marTop w:val="9"/>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svg"/><Relationship Id="rId18" Type="http://schemas.openxmlformats.org/officeDocument/2006/relationships/header" Target="header3.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intefpportail.agate-erp.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8D7F8-FB80-460B-8FC9-AEB65811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3188</Words>
  <Characters>17536</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LIVRET PÉDAGOGIQUE</vt:lpstr>
    </vt:vector>
  </TitlesOfParts>
  <Company>Ministères Chargés des Affaires Sociales</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PÉDAGOGIQUE</dc:title>
  <dc:creator>Blanc Morgane</dc:creator>
  <cp:keywords>DADZc-2DzkA,BACgFbgUCwc</cp:keywords>
  <cp:lastModifiedBy>GUIGUE, Caroline (INTEFP)</cp:lastModifiedBy>
  <cp:revision>2</cp:revision>
  <cp:lastPrinted>2022-10-27T09:33:00Z</cp:lastPrinted>
  <dcterms:created xsi:type="dcterms:W3CDTF">2023-11-22T08:38:00Z</dcterms:created>
  <dcterms:modified xsi:type="dcterms:W3CDTF">2023-11-22T08:38:00Z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Microsoft® PowerPoint® 2010</vt:lpwstr>
  </property>
  <property fmtid="{D5CDD505-2E9C-101B-9397-08002B2CF9AE}" pid="4" name="LastSaved">
    <vt:filetime>2022-01-17T00:00:00Z</vt:filetime>
  </property>
</Properties>
</file>